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775D" w14:textId="77777777" w:rsidR="00655B14" w:rsidRPr="00655B14" w:rsidRDefault="00655B14" w:rsidP="00655B14">
      <w:pPr>
        <w:shd w:val="clear" w:color="auto" w:fill="FFFFFF"/>
        <w:spacing w:line="280" w:lineRule="atLeast"/>
        <w:outlineLvl w:val="0"/>
        <w:rPr>
          <w:rFonts w:ascii="Roboto" w:eastAsia="Times New Roman" w:hAnsi="Roboto" w:cs="Times New Roman"/>
          <w:b/>
          <w:bCs/>
          <w:color w:val="1E1E1E"/>
          <w:spacing w:val="-23"/>
          <w:kern w:val="36"/>
          <w:sz w:val="48"/>
          <w:szCs w:val="48"/>
        </w:rPr>
      </w:pPr>
      <w:r w:rsidRPr="00655B14">
        <w:rPr>
          <w:rFonts w:ascii="Roboto" w:eastAsia="Times New Roman" w:hAnsi="Roboto" w:cs="Times New Roman"/>
          <w:b/>
          <w:bCs/>
          <w:color w:val="1E1E1E"/>
          <w:spacing w:val="-23"/>
          <w:kern w:val="36"/>
          <w:sz w:val="48"/>
          <w:szCs w:val="48"/>
        </w:rPr>
        <w:t>2023 AP Exam Dates</w:t>
      </w:r>
    </w:p>
    <w:p w14:paraId="04B13057" w14:textId="6C4AFDCC" w:rsidR="00655B14" w:rsidRPr="00655B14" w:rsidRDefault="00655B14" w:rsidP="00655B14">
      <w:pPr>
        <w:spacing w:after="0" w:line="366" w:lineRule="atLeast"/>
        <w:rPr>
          <w:rFonts w:ascii="Times New Roman" w:eastAsia="Times New Roman" w:hAnsi="Times New Roman" w:cs="Times New Roman"/>
          <w:sz w:val="24"/>
          <w:szCs w:val="24"/>
        </w:rPr>
      </w:pPr>
      <w:r w:rsidRPr="00655B14">
        <w:rPr>
          <w:rFonts w:ascii="Times New Roman" w:eastAsia="Times New Roman" w:hAnsi="Times New Roman" w:cs="Times New Roman"/>
          <w:sz w:val="24"/>
          <w:szCs w:val="24"/>
        </w:rPr>
        <w:t>The 2023 AP Exams will be administered in schools over two weeks in May: May 1–5 and May 8–12.</w:t>
      </w:r>
      <w:r>
        <w:rPr>
          <w:rFonts w:ascii="Times New Roman" w:eastAsia="Times New Roman" w:hAnsi="Times New Roman" w:cs="Times New Roman"/>
          <w:sz w:val="24"/>
          <w:szCs w:val="24"/>
        </w:rPr>
        <w:t xml:space="preserve">  </w:t>
      </w:r>
      <w:r w:rsidRPr="00655B14">
        <w:rPr>
          <w:rFonts w:ascii="Times New Roman" w:eastAsia="Times New Roman" w:hAnsi="Times New Roman" w:cs="Times New Roman"/>
          <w:sz w:val="24"/>
          <w:szCs w:val="24"/>
        </w:rPr>
        <w:t>AP coordinators are responsible for notifying students when and where to report for the exams. Early testing or testing at times other than those published by College Board is not permitted under any circumstances. Late-testing dates are available if students cannot test during the first two weeks of May. </w:t>
      </w:r>
      <w:hyperlink r:id="rId4" w:tgtFrame="_blank" w:tooltip="[Opens in New Window] " w:history="1">
        <w:r w:rsidRPr="00655B14">
          <w:rPr>
            <w:rFonts w:ascii="Times New Roman" w:eastAsia="Times New Roman" w:hAnsi="Times New Roman" w:cs="Times New Roman"/>
            <w:color w:val="324DC7"/>
            <w:sz w:val="24"/>
            <w:szCs w:val="24"/>
            <w:u w:val="single"/>
          </w:rPr>
          <w:t>See the late-testing schedule.</w:t>
        </w:r>
      </w:hyperlink>
    </w:p>
    <w:tbl>
      <w:tblPr>
        <w:tblW w:w="10080" w:type="dxa"/>
        <w:tblCellMar>
          <w:top w:w="15" w:type="dxa"/>
          <w:left w:w="15" w:type="dxa"/>
          <w:bottom w:w="15" w:type="dxa"/>
          <w:right w:w="15" w:type="dxa"/>
        </w:tblCellMar>
        <w:tblLook w:val="04A0" w:firstRow="1" w:lastRow="0" w:firstColumn="1" w:lastColumn="0" w:noHBand="0" w:noVBand="1"/>
      </w:tblPr>
      <w:tblGrid>
        <w:gridCol w:w="1869"/>
        <w:gridCol w:w="2744"/>
        <w:gridCol w:w="2324"/>
        <w:gridCol w:w="3143"/>
      </w:tblGrid>
      <w:tr w:rsidR="00655B14" w:rsidRPr="00655B14" w14:paraId="3DDC32FA" w14:textId="77777777" w:rsidTr="00655B14">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1C981C61" w14:textId="77777777" w:rsidR="00655B14" w:rsidRPr="00655B14" w:rsidRDefault="00655B14" w:rsidP="00655B14">
            <w:pPr>
              <w:spacing w:after="0" w:line="366" w:lineRule="atLeast"/>
              <w:jc w:val="center"/>
              <w:rPr>
                <w:rFonts w:ascii="Times New Roman" w:eastAsia="Times New Roman" w:hAnsi="Times New Roman" w:cs="Times New Roman"/>
                <w:b/>
                <w:bCs/>
                <w:color w:val="FFFFFF"/>
                <w:sz w:val="24"/>
                <w:szCs w:val="24"/>
              </w:rPr>
            </w:pPr>
            <w:r w:rsidRPr="00655B14">
              <w:rPr>
                <w:rFonts w:ascii="Times New Roman" w:eastAsia="Times New Roman" w:hAnsi="Times New Roman" w:cs="Times New Roman"/>
                <w:b/>
                <w:bCs/>
                <w:color w:val="FFFFFF"/>
                <w:sz w:val="24"/>
                <w:szCs w:val="24"/>
              </w:rPr>
              <w:t>Week 1</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12856423" w14:textId="77777777" w:rsidR="00655B14" w:rsidRPr="00655B14" w:rsidRDefault="00655B14" w:rsidP="00655B14">
            <w:pPr>
              <w:spacing w:after="0" w:line="366" w:lineRule="atLeast"/>
              <w:jc w:val="center"/>
              <w:rPr>
                <w:rFonts w:ascii="Times New Roman" w:eastAsia="Times New Roman" w:hAnsi="Times New Roman" w:cs="Times New Roman"/>
                <w:b/>
                <w:bCs/>
                <w:color w:val="FFFFFF"/>
                <w:sz w:val="24"/>
                <w:szCs w:val="24"/>
              </w:rPr>
            </w:pPr>
            <w:r w:rsidRPr="00655B14">
              <w:rPr>
                <w:rFonts w:ascii="Times New Roman" w:eastAsia="Times New Roman" w:hAnsi="Times New Roman" w:cs="Times New Roman"/>
                <w:b/>
                <w:bCs/>
                <w:color w:val="FFFFFF"/>
                <w:sz w:val="24"/>
                <w:szCs w:val="24"/>
              </w:rPr>
              <w:t>Morning 8 a.m.</w:t>
            </w:r>
            <w:r w:rsidRPr="00655B14">
              <w:rPr>
                <w:rFonts w:ascii="Times New Roman" w:eastAsia="Times New Roman" w:hAnsi="Times New Roman" w:cs="Times New Roman"/>
                <w:b/>
                <w:bCs/>
                <w:color w:val="FFFFFF"/>
                <w:sz w:val="24"/>
                <w:szCs w:val="24"/>
              </w:rPr>
              <w:br/>
              <w:t>Local Time</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225F5212" w14:textId="77777777" w:rsidR="00655B14" w:rsidRPr="00655B14" w:rsidRDefault="00655B14" w:rsidP="00655B14">
            <w:pPr>
              <w:spacing w:after="0" w:line="366" w:lineRule="atLeast"/>
              <w:jc w:val="center"/>
              <w:rPr>
                <w:rFonts w:ascii="Times New Roman" w:eastAsia="Times New Roman" w:hAnsi="Times New Roman" w:cs="Times New Roman"/>
                <w:b/>
                <w:bCs/>
                <w:color w:val="FFFFFF"/>
                <w:sz w:val="24"/>
                <w:szCs w:val="24"/>
              </w:rPr>
            </w:pPr>
            <w:r w:rsidRPr="00655B14">
              <w:rPr>
                <w:rFonts w:ascii="Times New Roman" w:eastAsia="Times New Roman" w:hAnsi="Times New Roman" w:cs="Times New Roman"/>
                <w:b/>
                <w:bCs/>
                <w:color w:val="FFFFFF"/>
                <w:sz w:val="24"/>
                <w:szCs w:val="24"/>
              </w:rPr>
              <w:t>Afternoon 12 p.m.</w:t>
            </w:r>
            <w:r w:rsidRPr="00655B14">
              <w:rPr>
                <w:rFonts w:ascii="Times New Roman" w:eastAsia="Times New Roman" w:hAnsi="Times New Roman" w:cs="Times New Roman"/>
                <w:b/>
                <w:bCs/>
                <w:color w:val="FFFFFF"/>
                <w:sz w:val="24"/>
                <w:szCs w:val="24"/>
              </w:rPr>
              <w:br/>
              <w:t>Local Time</w:t>
            </w:r>
          </w:p>
        </w:tc>
      </w:tr>
      <w:tr w:rsidR="00655B14" w:rsidRPr="00655B14" w14:paraId="66508369" w14:textId="77777777" w:rsidTr="00655B14">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439C6604" w14:textId="77777777" w:rsidR="00655B14" w:rsidRPr="00655B14" w:rsidRDefault="00655B14" w:rsidP="00655B14">
            <w:pPr>
              <w:spacing w:after="0" w:line="366" w:lineRule="atLeast"/>
              <w:jc w:val="center"/>
              <w:rPr>
                <w:rFonts w:ascii="Times New Roman" w:eastAsia="Times New Roman" w:hAnsi="Times New Roman" w:cs="Times New Roman"/>
                <w:b/>
                <w:bCs/>
                <w:color w:val="1E1E1E"/>
                <w:sz w:val="24"/>
                <w:szCs w:val="24"/>
              </w:rPr>
            </w:pPr>
            <w:r w:rsidRPr="00655B14">
              <w:rPr>
                <w:rFonts w:ascii="Times New Roman" w:eastAsia="Times New Roman" w:hAnsi="Times New Roman" w:cs="Times New Roman"/>
                <w:b/>
                <w:bCs/>
                <w:color w:val="1E1E1E"/>
                <w:sz w:val="24"/>
                <w:szCs w:val="24"/>
              </w:rPr>
              <w:t>Monday,</w:t>
            </w:r>
            <w:r w:rsidRPr="00655B14">
              <w:rPr>
                <w:rFonts w:ascii="Times New Roman" w:eastAsia="Times New Roman" w:hAnsi="Times New Roman" w:cs="Times New Roman"/>
                <w:b/>
                <w:bCs/>
                <w:color w:val="1E1E1E"/>
                <w:sz w:val="24"/>
                <w:szCs w:val="24"/>
              </w:rPr>
              <w:br/>
              <w:t>May 1, 2023</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62028AA8"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United States Government and Politics</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168E3BC1"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Chemistry</w:t>
            </w:r>
          </w:p>
          <w:p w14:paraId="69972417"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Spanish Literature and Culture</w:t>
            </w:r>
          </w:p>
        </w:tc>
      </w:tr>
      <w:tr w:rsidR="00655B14" w:rsidRPr="00655B14" w14:paraId="1C249153" w14:textId="77777777" w:rsidTr="00655B14">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39CE330E" w14:textId="77777777" w:rsidR="00655B14" w:rsidRPr="00655B14" w:rsidRDefault="00655B14" w:rsidP="00655B14">
            <w:pPr>
              <w:spacing w:after="0" w:line="366" w:lineRule="atLeast"/>
              <w:jc w:val="center"/>
              <w:rPr>
                <w:rFonts w:ascii="Times New Roman" w:eastAsia="Times New Roman" w:hAnsi="Times New Roman" w:cs="Times New Roman"/>
                <w:b/>
                <w:bCs/>
                <w:color w:val="1E1E1E"/>
                <w:sz w:val="24"/>
                <w:szCs w:val="24"/>
              </w:rPr>
            </w:pPr>
            <w:r w:rsidRPr="00655B14">
              <w:rPr>
                <w:rFonts w:ascii="Times New Roman" w:eastAsia="Times New Roman" w:hAnsi="Times New Roman" w:cs="Times New Roman"/>
                <w:b/>
                <w:bCs/>
                <w:color w:val="1E1E1E"/>
                <w:sz w:val="24"/>
                <w:szCs w:val="24"/>
              </w:rPr>
              <w:t>Tuesday,</w:t>
            </w:r>
            <w:r w:rsidRPr="00655B14">
              <w:rPr>
                <w:rFonts w:ascii="Times New Roman" w:eastAsia="Times New Roman" w:hAnsi="Times New Roman" w:cs="Times New Roman"/>
                <w:b/>
                <w:bCs/>
                <w:color w:val="1E1E1E"/>
                <w:sz w:val="24"/>
                <w:szCs w:val="24"/>
              </w:rPr>
              <w:br/>
              <w:t>May 2, 2023</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368966BF"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Chinese Language and Culture</w:t>
            </w:r>
          </w:p>
          <w:p w14:paraId="50376BE0"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Environmental Science</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79325CF1"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Psychology</w:t>
            </w:r>
          </w:p>
        </w:tc>
      </w:tr>
      <w:tr w:rsidR="00655B14" w:rsidRPr="00655B14" w14:paraId="72E27E19" w14:textId="77777777" w:rsidTr="00655B14">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41E7D5B9" w14:textId="77777777" w:rsidR="00655B14" w:rsidRPr="00655B14" w:rsidRDefault="00655B14" w:rsidP="00655B14">
            <w:pPr>
              <w:spacing w:after="0" w:line="366" w:lineRule="atLeast"/>
              <w:jc w:val="center"/>
              <w:rPr>
                <w:rFonts w:ascii="Times New Roman" w:eastAsia="Times New Roman" w:hAnsi="Times New Roman" w:cs="Times New Roman"/>
                <w:b/>
                <w:bCs/>
                <w:color w:val="1E1E1E"/>
                <w:sz w:val="24"/>
                <w:szCs w:val="24"/>
              </w:rPr>
            </w:pPr>
            <w:r w:rsidRPr="00655B14">
              <w:rPr>
                <w:rFonts w:ascii="Times New Roman" w:eastAsia="Times New Roman" w:hAnsi="Times New Roman" w:cs="Times New Roman"/>
                <w:b/>
                <w:bCs/>
                <w:color w:val="1E1E1E"/>
                <w:sz w:val="24"/>
                <w:szCs w:val="24"/>
              </w:rPr>
              <w:t>Wednesday,</w:t>
            </w:r>
            <w:r w:rsidRPr="00655B14">
              <w:rPr>
                <w:rFonts w:ascii="Times New Roman" w:eastAsia="Times New Roman" w:hAnsi="Times New Roman" w:cs="Times New Roman"/>
                <w:b/>
                <w:bCs/>
                <w:color w:val="1E1E1E"/>
                <w:sz w:val="24"/>
                <w:szCs w:val="24"/>
              </w:rPr>
              <w:br/>
              <w:t>May 3, 2023</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75FEF95D"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English Literature and Composition</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51B158D9"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Comparative Government and Politics</w:t>
            </w:r>
          </w:p>
          <w:p w14:paraId="1BAA649C"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Computer Science A</w:t>
            </w:r>
          </w:p>
        </w:tc>
      </w:tr>
      <w:tr w:rsidR="00655B14" w:rsidRPr="00655B14" w14:paraId="24F928C9" w14:textId="77777777" w:rsidTr="00655B14">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760C8595" w14:textId="77777777" w:rsidR="00655B14" w:rsidRPr="00655B14" w:rsidRDefault="00655B14" w:rsidP="00655B14">
            <w:pPr>
              <w:spacing w:after="0" w:line="366" w:lineRule="atLeast"/>
              <w:jc w:val="center"/>
              <w:rPr>
                <w:rFonts w:ascii="Times New Roman" w:eastAsia="Times New Roman" w:hAnsi="Times New Roman" w:cs="Times New Roman"/>
                <w:b/>
                <w:bCs/>
                <w:color w:val="1E1E1E"/>
                <w:sz w:val="24"/>
                <w:szCs w:val="24"/>
              </w:rPr>
            </w:pPr>
            <w:r w:rsidRPr="00655B14">
              <w:rPr>
                <w:rFonts w:ascii="Times New Roman" w:eastAsia="Times New Roman" w:hAnsi="Times New Roman" w:cs="Times New Roman"/>
                <w:b/>
                <w:bCs/>
                <w:color w:val="1E1E1E"/>
                <w:sz w:val="24"/>
                <w:szCs w:val="24"/>
              </w:rPr>
              <w:t>Thursday,</w:t>
            </w:r>
            <w:r w:rsidRPr="00655B14">
              <w:rPr>
                <w:rFonts w:ascii="Times New Roman" w:eastAsia="Times New Roman" w:hAnsi="Times New Roman" w:cs="Times New Roman"/>
                <w:b/>
                <w:bCs/>
                <w:color w:val="1E1E1E"/>
                <w:sz w:val="24"/>
                <w:szCs w:val="24"/>
              </w:rPr>
              <w:br/>
              <w:t>May 4, 2023</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596D92BF"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Human Geography</w:t>
            </w:r>
          </w:p>
          <w:p w14:paraId="5BA39FB2"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Macroeconomics</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2F32689A"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Seminar</w:t>
            </w:r>
          </w:p>
          <w:p w14:paraId="3BE395DE"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Statistics</w:t>
            </w:r>
          </w:p>
        </w:tc>
      </w:tr>
      <w:tr w:rsidR="00655B14" w:rsidRPr="00655B14" w14:paraId="36215CA7" w14:textId="77777777" w:rsidTr="00655B14">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059E7746" w14:textId="77777777" w:rsidR="00655B14" w:rsidRPr="00655B14" w:rsidRDefault="00655B14" w:rsidP="00655B14">
            <w:pPr>
              <w:pStyle w:val="NoSpacing"/>
            </w:pPr>
            <w:r w:rsidRPr="00655B14">
              <w:t>Friday,</w:t>
            </w:r>
            <w:r w:rsidRPr="00655B14">
              <w:br/>
              <w:t>May 5, 2023</w:t>
            </w:r>
          </w:p>
        </w:tc>
        <w:tc>
          <w:tcPr>
            <w:tcW w:w="0" w:type="auto"/>
            <w:gridSpan w:val="2"/>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2B525A26"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European History</w:t>
            </w:r>
          </w:p>
          <w:p w14:paraId="1159339B"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United States History</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261D85F2"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Art History</w:t>
            </w:r>
          </w:p>
          <w:p w14:paraId="55A85713"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Microeconomics</w:t>
            </w:r>
          </w:p>
        </w:tc>
      </w:tr>
      <w:tr w:rsidR="00655B14" w:rsidRPr="00655B14" w14:paraId="5BDE2D4B" w14:textId="77777777" w:rsidTr="00655B14">
        <w:tc>
          <w:tcPr>
            <w:tcW w:w="0" w:type="auto"/>
            <w:gridSpan w:val="4"/>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38EC49F6" w14:textId="77777777" w:rsidR="00655B14" w:rsidRPr="00655B14" w:rsidRDefault="00655B14" w:rsidP="00655B14">
            <w:pPr>
              <w:spacing w:after="0" w:line="366" w:lineRule="atLeast"/>
              <w:jc w:val="center"/>
              <w:rPr>
                <w:rFonts w:ascii="Times New Roman" w:eastAsia="Times New Roman" w:hAnsi="Times New Roman" w:cs="Times New Roman"/>
                <w:b/>
                <w:bCs/>
                <w:color w:val="1E1E1E"/>
                <w:sz w:val="24"/>
                <w:szCs w:val="24"/>
              </w:rPr>
            </w:pPr>
            <w:r w:rsidRPr="00655B14">
              <w:rPr>
                <w:rFonts w:ascii="Times New Roman" w:eastAsia="Times New Roman" w:hAnsi="Times New Roman" w:cs="Times New Roman"/>
                <w:b/>
                <w:bCs/>
                <w:color w:val="1E1E1E"/>
                <w:sz w:val="24"/>
                <w:szCs w:val="24"/>
              </w:rPr>
              <w:lastRenderedPageBreak/>
              <w:t>Art and Design: Friday, May 5, 2023 (8 p.m. ET), is the deadline for AP Art and Design digital portfolios to be submitted to the AP Program. May 5 is also the last day to gather 2-D Art and Design and Drawing students to assemble physical portfolios.</w:t>
            </w:r>
          </w:p>
        </w:tc>
      </w:tr>
      <w:tr w:rsidR="00655B14" w:rsidRPr="00655B14" w14:paraId="12723B2B" w14:textId="77777777" w:rsidTr="00655B14">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4593A33F" w14:textId="1493A83B" w:rsidR="00655B14" w:rsidRPr="00655B14" w:rsidRDefault="00655B14" w:rsidP="00655B14">
            <w:pPr>
              <w:spacing w:after="0" w:line="366" w:lineRule="atLeast"/>
              <w:jc w:val="center"/>
              <w:rPr>
                <w:rFonts w:ascii="Times New Roman" w:eastAsia="Times New Roman" w:hAnsi="Times New Roman" w:cs="Times New Roman"/>
                <w:b/>
                <w:bCs/>
                <w:color w:val="FFFFFF"/>
                <w:sz w:val="24"/>
                <w:szCs w:val="24"/>
              </w:rPr>
            </w:pPr>
            <w:r w:rsidRPr="00655B14">
              <w:rPr>
                <w:rFonts w:ascii="Times New Roman" w:eastAsia="Times New Roman" w:hAnsi="Times New Roman" w:cs="Times New Roman"/>
                <w:sz w:val="24"/>
                <w:szCs w:val="24"/>
              </w:rPr>
              <w:t> </w:t>
            </w:r>
            <w:r w:rsidRPr="00655B14">
              <w:rPr>
                <w:rFonts w:ascii="Times New Roman" w:eastAsia="Times New Roman" w:hAnsi="Times New Roman" w:cs="Times New Roman"/>
                <w:b/>
                <w:bCs/>
                <w:color w:val="FFFFFF"/>
                <w:sz w:val="24"/>
                <w:szCs w:val="24"/>
              </w:rPr>
              <w:t>eek 2</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4BEA786F" w14:textId="77777777" w:rsidR="00655B14" w:rsidRPr="00655B14" w:rsidRDefault="00655B14" w:rsidP="00655B14">
            <w:pPr>
              <w:spacing w:after="0" w:line="366" w:lineRule="atLeast"/>
              <w:jc w:val="center"/>
              <w:rPr>
                <w:rFonts w:ascii="Times New Roman" w:eastAsia="Times New Roman" w:hAnsi="Times New Roman" w:cs="Times New Roman"/>
                <w:b/>
                <w:bCs/>
                <w:color w:val="FFFFFF"/>
                <w:sz w:val="24"/>
                <w:szCs w:val="24"/>
              </w:rPr>
            </w:pPr>
            <w:r w:rsidRPr="00655B14">
              <w:rPr>
                <w:rFonts w:ascii="Times New Roman" w:eastAsia="Times New Roman" w:hAnsi="Times New Roman" w:cs="Times New Roman"/>
                <w:b/>
                <w:bCs/>
                <w:color w:val="FFFFFF"/>
                <w:sz w:val="24"/>
                <w:szCs w:val="24"/>
              </w:rPr>
              <w:t>Morning 8 a.m.</w:t>
            </w:r>
            <w:r w:rsidRPr="00655B14">
              <w:rPr>
                <w:rFonts w:ascii="Times New Roman" w:eastAsia="Times New Roman" w:hAnsi="Times New Roman" w:cs="Times New Roman"/>
                <w:b/>
                <w:bCs/>
                <w:color w:val="FFFFFF"/>
                <w:sz w:val="24"/>
                <w:szCs w:val="24"/>
              </w:rPr>
              <w:br/>
              <w:t>Local Time</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7D1B1E46" w14:textId="77777777" w:rsidR="00655B14" w:rsidRPr="00655B14" w:rsidRDefault="00655B14" w:rsidP="00655B14">
            <w:pPr>
              <w:spacing w:after="0" w:line="366" w:lineRule="atLeast"/>
              <w:jc w:val="center"/>
              <w:rPr>
                <w:rFonts w:ascii="Times New Roman" w:eastAsia="Times New Roman" w:hAnsi="Times New Roman" w:cs="Times New Roman"/>
                <w:b/>
                <w:bCs/>
                <w:color w:val="FFFFFF"/>
                <w:sz w:val="24"/>
                <w:szCs w:val="24"/>
              </w:rPr>
            </w:pPr>
            <w:r w:rsidRPr="00655B14">
              <w:rPr>
                <w:rFonts w:ascii="Times New Roman" w:eastAsia="Times New Roman" w:hAnsi="Times New Roman" w:cs="Times New Roman"/>
                <w:b/>
                <w:bCs/>
                <w:color w:val="FFFFFF"/>
                <w:sz w:val="24"/>
                <w:szCs w:val="24"/>
              </w:rPr>
              <w:t>Afternoon 12 p.m.</w:t>
            </w:r>
            <w:r w:rsidRPr="00655B14">
              <w:rPr>
                <w:rFonts w:ascii="Times New Roman" w:eastAsia="Times New Roman" w:hAnsi="Times New Roman" w:cs="Times New Roman"/>
                <w:b/>
                <w:bCs/>
                <w:color w:val="FFFFFF"/>
                <w:sz w:val="24"/>
                <w:szCs w:val="24"/>
              </w:rPr>
              <w:br/>
              <w:t>Local Time</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14656F79" w14:textId="77777777" w:rsidR="00655B14" w:rsidRPr="00655B14" w:rsidRDefault="00655B14" w:rsidP="00655B14">
            <w:pPr>
              <w:spacing w:after="0" w:line="366" w:lineRule="atLeast"/>
              <w:jc w:val="center"/>
              <w:rPr>
                <w:rFonts w:ascii="Times New Roman" w:eastAsia="Times New Roman" w:hAnsi="Times New Roman" w:cs="Times New Roman"/>
                <w:b/>
                <w:bCs/>
                <w:color w:val="FFFFFF"/>
                <w:sz w:val="24"/>
                <w:szCs w:val="24"/>
              </w:rPr>
            </w:pPr>
            <w:r w:rsidRPr="00655B14">
              <w:rPr>
                <w:rFonts w:ascii="Times New Roman" w:eastAsia="Times New Roman" w:hAnsi="Times New Roman" w:cs="Times New Roman"/>
                <w:b/>
                <w:bCs/>
                <w:color w:val="FFFFFF"/>
                <w:sz w:val="24"/>
                <w:szCs w:val="24"/>
              </w:rPr>
              <w:t>Afternoon 2 p.m.</w:t>
            </w:r>
            <w:r w:rsidRPr="00655B14">
              <w:rPr>
                <w:rFonts w:ascii="Times New Roman" w:eastAsia="Times New Roman" w:hAnsi="Times New Roman" w:cs="Times New Roman"/>
                <w:b/>
                <w:bCs/>
                <w:color w:val="FFFFFF"/>
                <w:sz w:val="24"/>
                <w:szCs w:val="24"/>
              </w:rPr>
              <w:br/>
              <w:t>Local Time</w:t>
            </w:r>
          </w:p>
        </w:tc>
      </w:tr>
      <w:tr w:rsidR="00655B14" w:rsidRPr="00655B14" w14:paraId="63969E49" w14:textId="77777777" w:rsidTr="00655B14">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43549BAA" w14:textId="77777777" w:rsidR="00655B14" w:rsidRPr="00655B14" w:rsidRDefault="00655B14" w:rsidP="00655B14">
            <w:pPr>
              <w:spacing w:after="0" w:line="366" w:lineRule="atLeast"/>
              <w:jc w:val="center"/>
              <w:rPr>
                <w:rFonts w:ascii="Times New Roman" w:eastAsia="Times New Roman" w:hAnsi="Times New Roman" w:cs="Times New Roman"/>
                <w:b/>
                <w:bCs/>
                <w:color w:val="1E1E1E"/>
                <w:sz w:val="24"/>
                <w:szCs w:val="24"/>
              </w:rPr>
            </w:pPr>
            <w:r w:rsidRPr="00655B14">
              <w:rPr>
                <w:rFonts w:ascii="Times New Roman" w:eastAsia="Times New Roman" w:hAnsi="Times New Roman" w:cs="Times New Roman"/>
                <w:b/>
                <w:bCs/>
                <w:color w:val="1E1E1E"/>
                <w:sz w:val="24"/>
                <w:szCs w:val="24"/>
              </w:rPr>
              <w:t>Monday,</w:t>
            </w:r>
            <w:r w:rsidRPr="00655B14">
              <w:rPr>
                <w:rFonts w:ascii="Times New Roman" w:eastAsia="Times New Roman" w:hAnsi="Times New Roman" w:cs="Times New Roman"/>
                <w:b/>
                <w:bCs/>
                <w:color w:val="1E1E1E"/>
                <w:sz w:val="24"/>
                <w:szCs w:val="24"/>
              </w:rPr>
              <w:br/>
              <w:t>May 8, 2023</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1FE4A7B2"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Calculus AB</w:t>
            </w:r>
          </w:p>
          <w:p w14:paraId="22021076"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Calculus BC</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443E4C91"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Computer Science Principles</w:t>
            </w:r>
          </w:p>
          <w:p w14:paraId="250C3E61"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Italian Language and Culture</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61C1D1B3"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 </w:t>
            </w:r>
          </w:p>
        </w:tc>
      </w:tr>
      <w:tr w:rsidR="00655B14" w:rsidRPr="00655B14" w14:paraId="78B077C7" w14:textId="77777777" w:rsidTr="00655B14">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244343B1" w14:textId="77777777" w:rsidR="00655B14" w:rsidRPr="00655B14" w:rsidRDefault="00655B14" w:rsidP="00655B14">
            <w:pPr>
              <w:spacing w:after="0" w:line="366" w:lineRule="atLeast"/>
              <w:jc w:val="center"/>
              <w:rPr>
                <w:rFonts w:ascii="Times New Roman" w:eastAsia="Times New Roman" w:hAnsi="Times New Roman" w:cs="Times New Roman"/>
                <w:b/>
                <w:bCs/>
                <w:color w:val="1E1E1E"/>
                <w:sz w:val="24"/>
                <w:szCs w:val="24"/>
              </w:rPr>
            </w:pPr>
            <w:r w:rsidRPr="00655B14">
              <w:rPr>
                <w:rFonts w:ascii="Times New Roman" w:eastAsia="Times New Roman" w:hAnsi="Times New Roman" w:cs="Times New Roman"/>
                <w:b/>
                <w:bCs/>
                <w:color w:val="1E1E1E"/>
                <w:sz w:val="24"/>
                <w:szCs w:val="24"/>
              </w:rPr>
              <w:t>Tuesday,</w:t>
            </w:r>
            <w:r w:rsidRPr="00655B14">
              <w:rPr>
                <w:rFonts w:ascii="Times New Roman" w:eastAsia="Times New Roman" w:hAnsi="Times New Roman" w:cs="Times New Roman"/>
                <w:b/>
                <w:bCs/>
                <w:color w:val="1E1E1E"/>
                <w:sz w:val="24"/>
                <w:szCs w:val="24"/>
              </w:rPr>
              <w:br/>
              <w:t>May 9, 2023</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4388A9BA"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English Language and Composition</w:t>
            </w:r>
          </w:p>
          <w:p w14:paraId="6CE428E6"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Japanese Language and Culture</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0801E1B7"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Physics C: Mechanics</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4B3CDB28"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Physics C: Electricity and Magnetism</w:t>
            </w:r>
          </w:p>
        </w:tc>
      </w:tr>
      <w:tr w:rsidR="00655B14" w:rsidRPr="00655B14" w14:paraId="78EEF8BD" w14:textId="77777777" w:rsidTr="00655B14">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24EFFCDD" w14:textId="77777777" w:rsidR="00655B14" w:rsidRPr="00655B14" w:rsidRDefault="00655B14" w:rsidP="00655B14">
            <w:pPr>
              <w:spacing w:after="0" w:line="366" w:lineRule="atLeast"/>
              <w:jc w:val="center"/>
              <w:rPr>
                <w:rFonts w:ascii="Times New Roman" w:eastAsia="Times New Roman" w:hAnsi="Times New Roman" w:cs="Times New Roman"/>
                <w:b/>
                <w:bCs/>
                <w:color w:val="1E1E1E"/>
                <w:sz w:val="24"/>
                <w:szCs w:val="24"/>
              </w:rPr>
            </w:pPr>
            <w:r w:rsidRPr="00655B14">
              <w:rPr>
                <w:rFonts w:ascii="Times New Roman" w:eastAsia="Times New Roman" w:hAnsi="Times New Roman" w:cs="Times New Roman"/>
                <w:b/>
                <w:bCs/>
                <w:color w:val="1E1E1E"/>
                <w:sz w:val="24"/>
                <w:szCs w:val="24"/>
              </w:rPr>
              <w:t>Wednesday,</w:t>
            </w:r>
            <w:r w:rsidRPr="00655B14">
              <w:rPr>
                <w:rFonts w:ascii="Times New Roman" w:eastAsia="Times New Roman" w:hAnsi="Times New Roman" w:cs="Times New Roman"/>
                <w:b/>
                <w:bCs/>
                <w:color w:val="1E1E1E"/>
                <w:sz w:val="24"/>
                <w:szCs w:val="24"/>
              </w:rPr>
              <w:br/>
              <w:t>May 10, 2023</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25C46F99"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Spanish Language and Culture</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7BF9F4BB"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Biology</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3F2E93F5"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 </w:t>
            </w:r>
          </w:p>
        </w:tc>
      </w:tr>
      <w:tr w:rsidR="00655B14" w:rsidRPr="00655B14" w14:paraId="0AA847EC" w14:textId="77777777" w:rsidTr="00655B14">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02C96998" w14:textId="77777777" w:rsidR="00655B14" w:rsidRPr="00655B14" w:rsidRDefault="00655B14" w:rsidP="00655B14">
            <w:pPr>
              <w:spacing w:after="0" w:line="366" w:lineRule="atLeast"/>
              <w:jc w:val="center"/>
              <w:rPr>
                <w:rFonts w:ascii="Times New Roman" w:eastAsia="Times New Roman" w:hAnsi="Times New Roman" w:cs="Times New Roman"/>
                <w:b/>
                <w:bCs/>
                <w:color w:val="1E1E1E"/>
                <w:sz w:val="24"/>
                <w:szCs w:val="24"/>
              </w:rPr>
            </w:pPr>
            <w:r w:rsidRPr="00655B14">
              <w:rPr>
                <w:rFonts w:ascii="Times New Roman" w:eastAsia="Times New Roman" w:hAnsi="Times New Roman" w:cs="Times New Roman"/>
                <w:b/>
                <w:bCs/>
                <w:color w:val="1E1E1E"/>
                <w:sz w:val="24"/>
                <w:szCs w:val="24"/>
              </w:rPr>
              <w:t>Thursday,</w:t>
            </w:r>
            <w:r w:rsidRPr="00655B14">
              <w:rPr>
                <w:rFonts w:ascii="Times New Roman" w:eastAsia="Times New Roman" w:hAnsi="Times New Roman" w:cs="Times New Roman"/>
                <w:b/>
                <w:bCs/>
                <w:color w:val="1E1E1E"/>
                <w:sz w:val="24"/>
                <w:szCs w:val="24"/>
              </w:rPr>
              <w:br/>
              <w:t>May 11, 2023</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03E4944F"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French Language and Culture</w:t>
            </w:r>
          </w:p>
          <w:p w14:paraId="731A54FE"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World History: Modern</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543B913E"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Physics 1: Algebra-Based</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0C3FE7B2"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 </w:t>
            </w:r>
          </w:p>
        </w:tc>
      </w:tr>
      <w:tr w:rsidR="00655B14" w:rsidRPr="00655B14" w14:paraId="708E1667" w14:textId="77777777" w:rsidTr="00655B14">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74DBDB4F" w14:textId="77777777" w:rsidR="00655B14" w:rsidRPr="00655B14" w:rsidRDefault="00655B14" w:rsidP="00655B14">
            <w:pPr>
              <w:spacing w:after="0" w:line="366" w:lineRule="atLeast"/>
              <w:jc w:val="center"/>
              <w:rPr>
                <w:rFonts w:ascii="Times New Roman" w:eastAsia="Times New Roman" w:hAnsi="Times New Roman" w:cs="Times New Roman"/>
                <w:b/>
                <w:bCs/>
                <w:color w:val="1E1E1E"/>
                <w:sz w:val="24"/>
                <w:szCs w:val="24"/>
              </w:rPr>
            </w:pPr>
            <w:r w:rsidRPr="00655B14">
              <w:rPr>
                <w:rFonts w:ascii="Times New Roman" w:eastAsia="Times New Roman" w:hAnsi="Times New Roman" w:cs="Times New Roman"/>
                <w:b/>
                <w:bCs/>
                <w:color w:val="1E1E1E"/>
                <w:sz w:val="24"/>
                <w:szCs w:val="24"/>
              </w:rPr>
              <w:t>Friday,</w:t>
            </w:r>
            <w:r w:rsidRPr="00655B14">
              <w:rPr>
                <w:rFonts w:ascii="Times New Roman" w:eastAsia="Times New Roman" w:hAnsi="Times New Roman" w:cs="Times New Roman"/>
                <w:b/>
                <w:bCs/>
                <w:color w:val="1E1E1E"/>
                <w:sz w:val="24"/>
                <w:szCs w:val="24"/>
              </w:rPr>
              <w:br/>
              <w:t>May 12, 2023</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317956D8"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German Language and Culture</w:t>
            </w:r>
          </w:p>
          <w:p w14:paraId="17055ABD"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Music Theory</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4376B5F7"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Latin</w:t>
            </w:r>
          </w:p>
          <w:p w14:paraId="3C2F8C23" w14:textId="77777777" w:rsidR="00655B14" w:rsidRPr="00655B14" w:rsidRDefault="00655B14" w:rsidP="00655B14">
            <w:pPr>
              <w:spacing w:before="360"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Physics 2: Algebra-Based</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hideMark/>
          </w:tcPr>
          <w:p w14:paraId="071FF887" w14:textId="77777777" w:rsidR="00655B14" w:rsidRPr="00655B14" w:rsidRDefault="00655B14" w:rsidP="00655B14">
            <w:pPr>
              <w:spacing w:after="0" w:line="366" w:lineRule="atLeast"/>
              <w:rPr>
                <w:rFonts w:ascii="Times New Roman" w:eastAsia="Times New Roman" w:hAnsi="Times New Roman" w:cs="Times New Roman"/>
                <w:color w:val="1E1E1E"/>
                <w:sz w:val="24"/>
                <w:szCs w:val="24"/>
              </w:rPr>
            </w:pPr>
            <w:r w:rsidRPr="00655B14">
              <w:rPr>
                <w:rFonts w:ascii="Times New Roman" w:eastAsia="Times New Roman" w:hAnsi="Times New Roman" w:cs="Times New Roman"/>
                <w:color w:val="1E1E1E"/>
                <w:sz w:val="24"/>
                <w:szCs w:val="24"/>
              </w:rPr>
              <w:t> </w:t>
            </w:r>
          </w:p>
        </w:tc>
      </w:tr>
    </w:tbl>
    <w:p w14:paraId="4856F5F9" w14:textId="77777777" w:rsidR="00272F0C" w:rsidRDefault="00655B14" w:rsidP="00655B14"/>
    <w:sectPr w:rsidR="00272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14"/>
    <w:rsid w:val="00005079"/>
    <w:rsid w:val="00655B14"/>
    <w:rsid w:val="00E4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1287"/>
  <w15:chartTrackingRefBased/>
  <w15:docId w15:val="{DAD85857-BBD3-44C7-AC09-51A25A1D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31303">
      <w:bodyDiv w:val="1"/>
      <w:marLeft w:val="0"/>
      <w:marRight w:val="0"/>
      <w:marTop w:val="0"/>
      <w:marBottom w:val="0"/>
      <w:divBdr>
        <w:top w:val="none" w:sz="0" w:space="0" w:color="auto"/>
        <w:left w:val="none" w:sz="0" w:space="0" w:color="auto"/>
        <w:bottom w:val="none" w:sz="0" w:space="0" w:color="auto"/>
        <w:right w:val="none" w:sz="0" w:space="0" w:color="auto"/>
      </w:divBdr>
      <w:divsChild>
        <w:div w:id="650984214">
          <w:marLeft w:val="0"/>
          <w:marRight w:val="0"/>
          <w:marTop w:val="0"/>
          <w:marBottom w:val="1080"/>
          <w:divBdr>
            <w:top w:val="none" w:sz="0" w:space="0" w:color="auto"/>
            <w:left w:val="none" w:sz="0" w:space="0" w:color="auto"/>
            <w:bottom w:val="single" w:sz="6" w:space="31" w:color="D9D9D9"/>
            <w:right w:val="none" w:sz="0" w:space="0" w:color="auto"/>
          </w:divBdr>
          <w:divsChild>
            <w:div w:id="995567633">
              <w:marLeft w:val="0"/>
              <w:marRight w:val="0"/>
              <w:marTop w:val="0"/>
              <w:marBottom w:val="0"/>
              <w:divBdr>
                <w:top w:val="none" w:sz="0" w:space="0" w:color="auto"/>
                <w:left w:val="none" w:sz="0" w:space="0" w:color="auto"/>
                <w:bottom w:val="none" w:sz="0" w:space="0" w:color="auto"/>
                <w:right w:val="none" w:sz="0" w:space="0" w:color="auto"/>
              </w:divBdr>
              <w:divsChild>
                <w:div w:id="732192990">
                  <w:marLeft w:val="0"/>
                  <w:marRight w:val="0"/>
                  <w:marTop w:val="0"/>
                  <w:marBottom w:val="0"/>
                  <w:divBdr>
                    <w:top w:val="none" w:sz="0" w:space="0" w:color="auto"/>
                    <w:left w:val="none" w:sz="0" w:space="0" w:color="auto"/>
                    <w:bottom w:val="none" w:sz="0" w:space="0" w:color="auto"/>
                    <w:right w:val="none" w:sz="0" w:space="0" w:color="auto"/>
                  </w:divBdr>
                  <w:divsChild>
                    <w:div w:id="1499274170">
                      <w:marLeft w:val="-180"/>
                      <w:marRight w:val="-180"/>
                      <w:marTop w:val="0"/>
                      <w:marBottom w:val="0"/>
                      <w:divBdr>
                        <w:top w:val="none" w:sz="0" w:space="0" w:color="auto"/>
                        <w:left w:val="none" w:sz="0" w:space="0" w:color="auto"/>
                        <w:bottom w:val="none" w:sz="0" w:space="0" w:color="auto"/>
                        <w:right w:val="none" w:sz="0" w:space="0" w:color="auto"/>
                      </w:divBdr>
                      <w:divsChild>
                        <w:div w:id="1559706293">
                          <w:marLeft w:val="0"/>
                          <w:marRight w:val="0"/>
                          <w:marTop w:val="0"/>
                          <w:marBottom w:val="0"/>
                          <w:divBdr>
                            <w:top w:val="none" w:sz="0" w:space="0" w:color="auto"/>
                            <w:left w:val="none" w:sz="0" w:space="0" w:color="auto"/>
                            <w:bottom w:val="none" w:sz="0" w:space="0" w:color="auto"/>
                            <w:right w:val="none" w:sz="0" w:space="0" w:color="auto"/>
                          </w:divBdr>
                          <w:divsChild>
                            <w:div w:id="13210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central.collegeboard.org/exam-administration-ordering-scores/exam-dates/late-testing-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Heintzelman</dc:creator>
  <cp:keywords/>
  <dc:description/>
  <cp:lastModifiedBy>Joyce  Heintzelman</cp:lastModifiedBy>
  <cp:revision>1</cp:revision>
  <dcterms:created xsi:type="dcterms:W3CDTF">2022-09-07T13:01:00Z</dcterms:created>
  <dcterms:modified xsi:type="dcterms:W3CDTF">2022-09-07T13:04:00Z</dcterms:modified>
</cp:coreProperties>
</file>