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CB37" w14:textId="4DD524A1" w:rsidR="00332436" w:rsidRDefault="00C05946" w:rsidP="00C05946">
      <w:pPr>
        <w:jc w:val="center"/>
        <w:rPr>
          <w:sz w:val="24"/>
          <w:szCs w:val="24"/>
        </w:rPr>
      </w:pPr>
      <w:r>
        <w:rPr>
          <w:sz w:val="24"/>
          <w:szCs w:val="24"/>
        </w:rPr>
        <w:t>Misunderstanding Dopamine</w:t>
      </w:r>
    </w:p>
    <w:p w14:paraId="04EB1BD1" w14:textId="4A96E6E9" w:rsidR="00C05946" w:rsidRDefault="00C05946" w:rsidP="00C05946">
      <w:pPr>
        <w:jc w:val="center"/>
        <w:rPr>
          <w:sz w:val="24"/>
          <w:szCs w:val="24"/>
        </w:rPr>
      </w:pPr>
    </w:p>
    <w:p w14:paraId="1A254526" w14:textId="5C1178D4" w:rsidR="00C05946" w:rsidRDefault="00C05946" w:rsidP="00C05946">
      <w:pPr>
        <w:jc w:val="center"/>
      </w:pPr>
      <w:hyperlink r:id="rId7" w:history="1">
        <w:r>
          <w:rPr>
            <w:rStyle w:val="Hyperlink"/>
          </w:rPr>
          <w:t>https://www.youtube.com/watch?v=aqXmOb_fuN4</w:t>
        </w:r>
      </w:hyperlink>
    </w:p>
    <w:p w14:paraId="25553CDA" w14:textId="520C36E2" w:rsidR="00C05946" w:rsidRDefault="00C05946" w:rsidP="00C05946">
      <w:pPr>
        <w:jc w:val="center"/>
      </w:pPr>
    </w:p>
    <w:p w14:paraId="39A26514" w14:textId="7BAED551" w:rsidR="00C05946" w:rsidRPr="00C05946" w:rsidRDefault="00C05946" w:rsidP="00C05946">
      <w:pPr>
        <w:rPr>
          <w:sz w:val="24"/>
          <w:szCs w:val="24"/>
        </w:rPr>
      </w:pPr>
      <w:r>
        <w:rPr>
          <w:sz w:val="24"/>
          <w:szCs w:val="24"/>
        </w:rPr>
        <w:t>Directions:  Watch the Ted Talk on dopamine and write a 5 to 7 sentence reflection about how the video can be applied to the United States current drug crisis.  Also, answer the following question in your reflection, Can you apply this video to the societies current problem with technology?</w:t>
      </w:r>
      <w:bookmarkStart w:id="0" w:name="_GoBack"/>
      <w:bookmarkEnd w:id="0"/>
    </w:p>
    <w:sectPr w:rsidR="00C05946" w:rsidRPr="00C05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46"/>
    <w:rsid w:val="00332436"/>
    <w:rsid w:val="006F6CFF"/>
    <w:rsid w:val="00C0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CCD1"/>
  <w15:chartTrackingRefBased/>
  <w15:docId w15:val="{A7F9F26E-CCAC-46FC-94EA-042C2808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5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youtube.com/watch?v=aqXmOb_fuN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AC7529C1550E4E9D4B6981E0646CCB" ma:contentTypeVersion="12" ma:contentTypeDescription="Create a new document." ma:contentTypeScope="" ma:versionID="1f60a7637229fb20dc51bdfb425264cd">
  <xsd:schema xmlns:xsd="http://www.w3.org/2001/XMLSchema" xmlns:xs="http://www.w3.org/2001/XMLSchema" xmlns:p="http://schemas.microsoft.com/office/2006/metadata/properties" xmlns:ns3="e290371e-34fd-4cb4-bc25-a087e5d45960" xmlns:ns4="a85a861f-844f-4763-bbde-392a9a03d35a" targetNamespace="http://schemas.microsoft.com/office/2006/metadata/properties" ma:root="true" ma:fieldsID="c00f02ab404c6c577e3bd7591afa8b3e" ns3:_="" ns4:_="">
    <xsd:import namespace="e290371e-34fd-4cb4-bc25-a087e5d45960"/>
    <xsd:import namespace="a85a861f-844f-4763-bbde-392a9a03d35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0371e-34fd-4cb4-bc25-a087e5d45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a861f-844f-4763-bbde-392a9a03d3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C799A-FCA8-4404-8B60-C14C66455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0371e-34fd-4cb4-bc25-a087e5d45960"/>
    <ds:schemaRef ds:uri="a85a861f-844f-4763-bbde-392a9a03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A58B7-7840-4475-97EE-5984C57B67B1}">
  <ds:schemaRefs>
    <ds:schemaRef ds:uri="http://schemas.microsoft.com/sharepoint/v3/contenttype/forms"/>
  </ds:schemaRefs>
</ds:datastoreItem>
</file>

<file path=customXml/itemProps3.xml><?xml version="1.0" encoding="utf-8"?>
<ds:datastoreItem xmlns:ds="http://schemas.openxmlformats.org/officeDocument/2006/customXml" ds:itemID="{A694D0C2-5D5F-47EE-B427-82D67825EC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85a861f-844f-4763-bbde-392a9a03d35a"/>
    <ds:schemaRef ds:uri="e290371e-34fd-4cb4-bc25-a087e5d459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P Teal</dc:creator>
  <cp:keywords/>
  <dc:description/>
  <cp:lastModifiedBy>Todd P Teal</cp:lastModifiedBy>
  <cp:revision>1</cp:revision>
  <dcterms:created xsi:type="dcterms:W3CDTF">2020-03-16T14:26:00Z</dcterms:created>
  <dcterms:modified xsi:type="dcterms:W3CDTF">2020-03-16T14:43:00Z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0x010100C7AC7529C1550E4E9D4B6981E0646CCB</vt:lpwstr>
  </property>
</Properties>
</file>