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EEFCC" w14:textId="1096F37B" w:rsidR="00DC52F0" w:rsidRPr="008E2C53" w:rsidRDefault="00B67492" w:rsidP="008E2C53">
      <w:pPr>
        <w:pStyle w:val="ListParagraph"/>
        <w:numPr>
          <w:ilvl w:val="0"/>
          <w:numId w:val="10"/>
        </w:numPr>
        <w:spacing w:line="360" w:lineRule="auto"/>
        <w:rPr>
          <w:rFonts w:ascii="American Typewriter" w:eastAsia="Times New Roman" w:hAnsi="American Typewriter" w:cs="Times New Roman"/>
        </w:rPr>
      </w:pPr>
      <w:r w:rsidRPr="008E2C53">
        <w:rPr>
          <w:rFonts w:ascii="American Typewriter" w:eastAsia="Times New Roman" w:hAnsi="American Typewriter" w:cs="Times New Roman"/>
        </w:rPr>
        <w:t>botany-</w:t>
      </w:r>
      <w:r w:rsidR="00DC52F0" w:rsidRPr="008E2C53">
        <w:rPr>
          <w:rFonts w:ascii="American Typewriter" w:eastAsia="Times New Roman" w:hAnsi="American Typewriter" w:cs="Times New Roman"/>
        </w:rPr>
        <w:t xml:space="preserve"> the scientific study of plants, but branching into several specialties. </w:t>
      </w:r>
      <w:hyperlink r:id="rId9" w:history="1">
        <w:r w:rsidR="00DC52F0" w:rsidRPr="008E2C53">
          <w:rPr>
            <w:rStyle w:val="Hyperlink"/>
            <w:rFonts w:ascii="American Typewriter" w:eastAsia="Times New Roman" w:hAnsi="American Typewriter" w:cs="Times New Roman"/>
            <w:color w:val="auto"/>
          </w:rPr>
          <w:t>http://www.botany.org/bsa/careers/bot-spec.html</w:t>
        </w:r>
      </w:hyperlink>
    </w:p>
    <w:p w14:paraId="5DD0B260" w14:textId="7C01FFBE" w:rsidR="00DC52F0" w:rsidRPr="008E2C53" w:rsidRDefault="00B67492" w:rsidP="008E2C53">
      <w:pPr>
        <w:pStyle w:val="ListParagraph"/>
        <w:numPr>
          <w:ilvl w:val="0"/>
          <w:numId w:val="10"/>
        </w:numPr>
        <w:spacing w:line="360" w:lineRule="auto"/>
        <w:rPr>
          <w:rFonts w:ascii="American Typewriter" w:eastAsia="Times New Roman" w:hAnsi="American Typewriter" w:cs="Times New Roman"/>
        </w:rPr>
      </w:pPr>
      <w:r w:rsidRPr="008E2C53">
        <w:rPr>
          <w:rFonts w:ascii="American Typewriter" w:eastAsia="Times New Roman" w:hAnsi="American Typewriter" w:cs="Times New Roman"/>
        </w:rPr>
        <w:t xml:space="preserve">chemical applicator </w:t>
      </w:r>
      <w:r w:rsidR="00DC52F0" w:rsidRPr="008E2C53">
        <w:rPr>
          <w:rFonts w:ascii="American Typewriter" w:eastAsia="Times New Roman" w:hAnsi="American Typewriter" w:cs="Times New Roman"/>
        </w:rPr>
        <w:t xml:space="preserve">– a person whose task is to apply chemicals as part of their occupation. </w:t>
      </w:r>
      <w:hyperlink r:id="rId10" w:history="1">
        <w:r w:rsidR="00DC52F0" w:rsidRPr="008E2C53">
          <w:rPr>
            <w:rStyle w:val="Hyperlink"/>
            <w:rFonts w:ascii="American Typewriter" w:eastAsia="Times New Roman" w:hAnsi="American Typewriter" w:cs="Times New Roman"/>
            <w:color w:val="auto"/>
          </w:rPr>
          <w:t>https://www.e</w:t>
        </w:r>
        <w:r w:rsidR="00DC52F0" w:rsidRPr="008E2C53">
          <w:rPr>
            <w:rStyle w:val="Hyperlink"/>
            <w:rFonts w:ascii="American Typewriter" w:eastAsia="Times New Roman" w:hAnsi="American Typewriter" w:cs="Times New Roman"/>
            <w:color w:val="auto"/>
          </w:rPr>
          <w:t>p</w:t>
        </w:r>
        <w:r w:rsidR="00DC52F0" w:rsidRPr="008E2C53">
          <w:rPr>
            <w:rStyle w:val="Hyperlink"/>
            <w:rFonts w:ascii="American Typewriter" w:eastAsia="Times New Roman" w:hAnsi="American Typewriter" w:cs="Times New Roman"/>
            <w:color w:val="auto"/>
          </w:rPr>
          <w:t>a.gov/pesticide-worker-safety/how-get-certified-pesticide-applicator</w:t>
        </w:r>
      </w:hyperlink>
    </w:p>
    <w:p w14:paraId="31BDFD97" w14:textId="221A17C0" w:rsidR="00BC3A40" w:rsidRPr="008E2C53" w:rsidRDefault="00B67492" w:rsidP="008E2C53">
      <w:pPr>
        <w:pStyle w:val="ListParagraph"/>
        <w:numPr>
          <w:ilvl w:val="0"/>
          <w:numId w:val="10"/>
        </w:numPr>
        <w:spacing w:line="360" w:lineRule="auto"/>
        <w:rPr>
          <w:rFonts w:ascii="American Typewriter" w:eastAsia="Times New Roman" w:hAnsi="American Typewriter" w:cs="Times New Roman"/>
        </w:rPr>
      </w:pPr>
      <w:r w:rsidRPr="008E2C53">
        <w:rPr>
          <w:rFonts w:ascii="American Typewriter" w:eastAsia="Times New Roman" w:hAnsi="American Typewriter" w:cs="Times New Roman"/>
        </w:rPr>
        <w:t>entomologist-</w:t>
      </w:r>
      <w:r w:rsidR="00BC3A40" w:rsidRPr="008E2C53">
        <w:rPr>
          <w:rFonts w:ascii="American Typewriter" w:eastAsia="Times New Roman" w:hAnsi="American Typewriter" w:cs="Times New Roman"/>
        </w:rPr>
        <w:t>Entomology is the study of insects and their relationship to humans, the environment, and other organism.</w:t>
      </w:r>
      <w:r w:rsidR="00BC3A40" w:rsidRPr="008E2C53">
        <w:rPr>
          <w:rFonts w:ascii="American Typewriter" w:eastAsia="Times New Roman" w:hAnsi="American Typewriter" w:cs="Times New Roman"/>
          <w:shd w:val="clear" w:color="auto" w:fill="F9F9F9"/>
        </w:rPr>
        <w:t xml:space="preserve"> </w:t>
      </w:r>
      <w:hyperlink r:id="rId11" w:history="1">
        <w:r w:rsidR="00BC3A40" w:rsidRPr="008E2C53">
          <w:rPr>
            <w:rStyle w:val="Hyperlink"/>
            <w:rFonts w:ascii="American Typewriter" w:eastAsia="Times New Roman" w:hAnsi="American Typewriter" w:cs="Times New Roman"/>
            <w:color w:val="auto"/>
            <w:shd w:val="clear" w:color="auto" w:fill="F9F9F9"/>
          </w:rPr>
          <w:t>http://entomology.wsu.edu/prospective-students/the-what-why-of-entomology/</w:t>
        </w:r>
      </w:hyperlink>
    </w:p>
    <w:p w14:paraId="2C9D43ED" w14:textId="627C035C" w:rsidR="00B67492" w:rsidRPr="008E2C53" w:rsidRDefault="00B67492" w:rsidP="008E2C53">
      <w:pPr>
        <w:pStyle w:val="ListParagraph"/>
        <w:numPr>
          <w:ilvl w:val="0"/>
          <w:numId w:val="10"/>
        </w:numPr>
        <w:spacing w:line="360" w:lineRule="auto"/>
        <w:rPr>
          <w:rFonts w:ascii="American Typewriter" w:eastAsia="Times New Roman" w:hAnsi="American Typewriter" w:cs="Times New Roman"/>
        </w:rPr>
      </w:pPr>
      <w:r w:rsidRPr="008E2C53">
        <w:rPr>
          <w:rFonts w:ascii="American Typewriter" w:eastAsia="Times New Roman" w:hAnsi="American Typewriter" w:cs="Times New Roman"/>
        </w:rPr>
        <w:t>garden center -</w:t>
      </w:r>
      <w:r w:rsidR="00BC3A40" w:rsidRPr="008E2C53">
        <w:rPr>
          <w:rFonts w:ascii="American Typewriter" w:eastAsia="Times New Roman" w:hAnsi="American Typewriter" w:cs="Times New Roman"/>
        </w:rPr>
        <w:t xml:space="preserve"> </w:t>
      </w:r>
      <w:r w:rsidR="00BC3A40" w:rsidRPr="008E2C53">
        <w:rPr>
          <w:rFonts w:ascii="American Typewriter" w:eastAsia="Times New Roman" w:hAnsi="American Typewriter" w:cs="Times New Roman"/>
          <w:shd w:val="clear" w:color="auto" w:fill="FFFFFF"/>
        </w:rPr>
        <w:t>a retail operation that sells plants and related products for the domestic garden as its primary business. </w:t>
      </w:r>
    </w:p>
    <w:p w14:paraId="631BF7DF" w14:textId="77777777" w:rsidR="00585BA7" w:rsidRPr="008E2C53" w:rsidRDefault="00585BA7" w:rsidP="008E2C53">
      <w:pPr>
        <w:pStyle w:val="ListParagraph"/>
        <w:numPr>
          <w:ilvl w:val="0"/>
          <w:numId w:val="10"/>
        </w:numPr>
        <w:spacing w:line="360" w:lineRule="auto"/>
        <w:rPr>
          <w:rFonts w:ascii="American Typewriter" w:eastAsia="Times New Roman" w:hAnsi="American Typewriter" w:cs="Times New Roman"/>
        </w:rPr>
      </w:pPr>
      <w:r w:rsidRPr="008E2C53">
        <w:rPr>
          <w:rFonts w:ascii="American Typewriter" w:eastAsia="Times New Roman" w:hAnsi="American Typewriter" w:cs="Times New Roman"/>
        </w:rPr>
        <w:t>garden designer-</w:t>
      </w:r>
    </w:p>
    <w:p w14:paraId="52A811AC" w14:textId="77777777" w:rsidR="008E2C53" w:rsidRPr="008E2C53" w:rsidRDefault="00B67492" w:rsidP="008E2C53">
      <w:pPr>
        <w:pStyle w:val="ListParagraph"/>
        <w:numPr>
          <w:ilvl w:val="0"/>
          <w:numId w:val="10"/>
        </w:numPr>
        <w:spacing w:line="360" w:lineRule="auto"/>
        <w:rPr>
          <w:rFonts w:ascii="American Typewriter" w:eastAsia="Times New Roman" w:hAnsi="American Typewriter" w:cs="Times New Roman"/>
        </w:rPr>
      </w:pPr>
      <w:r w:rsidRPr="008E2C53">
        <w:rPr>
          <w:rFonts w:ascii="American Typewriter" w:eastAsia="Times New Roman" w:hAnsi="American Typewriter" w:cs="Times New Roman"/>
        </w:rPr>
        <w:t>grounds keeper -</w:t>
      </w:r>
      <w:r w:rsidR="00585BA7" w:rsidRPr="008E2C53">
        <w:rPr>
          <w:rFonts w:ascii="American Typewriter" w:eastAsia="Times New Roman" w:hAnsi="American Typewriter" w:cs="Arial"/>
        </w:rPr>
        <w:t xml:space="preserve"> a person who maintains an athletic field, a park, or the grounds of a school or other institution.</w:t>
      </w:r>
      <w:r w:rsidR="008E2C53">
        <w:rPr>
          <w:rFonts w:ascii="American Typewriter" w:eastAsia="Times New Roman" w:hAnsi="American Typewriter" w:cs="Arial"/>
        </w:rPr>
        <w:t xml:space="preserve"> Read this- what’s your reaction? </w:t>
      </w:r>
    </w:p>
    <w:p w14:paraId="4E156615" w14:textId="14BAD3D8" w:rsidR="00585BA7" w:rsidRPr="008E2C53" w:rsidRDefault="00585BA7" w:rsidP="008E2C53">
      <w:pPr>
        <w:pStyle w:val="ListParagraph"/>
        <w:spacing w:line="360" w:lineRule="auto"/>
        <w:rPr>
          <w:rFonts w:ascii="American Typewriter" w:eastAsia="Times New Roman" w:hAnsi="American Typewriter" w:cs="Times New Roman"/>
        </w:rPr>
      </w:pPr>
      <w:hyperlink r:id="rId12" w:history="1">
        <w:r w:rsidRPr="008E2C53">
          <w:rPr>
            <w:rStyle w:val="Hyperlink"/>
            <w:rFonts w:ascii="American Typewriter" w:eastAsia="Times New Roman" w:hAnsi="American Typewriter" w:cs="Times New Roman"/>
            <w:color w:val="auto"/>
          </w:rPr>
          <w:t>http://www.fox5dc.com/news/271631809-story</w:t>
        </w:r>
      </w:hyperlink>
    </w:p>
    <w:p w14:paraId="0B300D23" w14:textId="3E6E4C5B" w:rsidR="008E2C53" w:rsidRPr="008E2C53" w:rsidRDefault="00B67492" w:rsidP="008E2C53">
      <w:pPr>
        <w:pStyle w:val="ListParagraph"/>
        <w:numPr>
          <w:ilvl w:val="0"/>
          <w:numId w:val="10"/>
        </w:numPr>
        <w:spacing w:line="360" w:lineRule="auto"/>
        <w:rPr>
          <w:rFonts w:eastAsia="Times New Roman" w:cs="Times New Roman"/>
        </w:rPr>
      </w:pPr>
      <w:r w:rsidRPr="008E2C53">
        <w:rPr>
          <w:rFonts w:ascii="American Typewriter" w:eastAsia="Times New Roman" w:hAnsi="American Typewriter" w:cs="Times New Roman"/>
        </w:rPr>
        <w:t xml:space="preserve">landscape </w:t>
      </w:r>
      <w:r w:rsidR="008E2C53" w:rsidRPr="008E2C53">
        <w:rPr>
          <w:rFonts w:ascii="American Typewriter" w:eastAsia="Times New Roman" w:hAnsi="American Typewriter" w:cs="Times New Roman"/>
        </w:rPr>
        <w:t xml:space="preserve">(verb) </w:t>
      </w:r>
      <w:r w:rsidR="00585BA7" w:rsidRPr="008E2C53">
        <w:rPr>
          <w:rFonts w:ascii="American Typewriter" w:eastAsia="Times New Roman" w:hAnsi="American Typewriter" w:cs="Times New Roman"/>
        </w:rPr>
        <w:t>–</w:t>
      </w:r>
      <w:r w:rsidR="008E2C53" w:rsidRPr="008E2C53">
        <w:rPr>
          <w:rFonts w:ascii="American Typewriter" w:eastAsia="Times New Roman" w:hAnsi="American Typewriter" w:cs="Times New Roman"/>
        </w:rPr>
        <w:t xml:space="preserve"> </w:t>
      </w:r>
      <w:r w:rsidR="008E2C53" w:rsidRPr="008E2C53">
        <w:rPr>
          <w:rFonts w:ascii="American Typewriter" w:eastAsia="Times New Roman" w:hAnsi="American Typewriter" w:cs="Arial"/>
          <w:color w:val="222222"/>
          <w:shd w:val="clear" w:color="auto" w:fill="FFFFFF"/>
        </w:rPr>
        <w:t>make (a piece of land) more attractive by altering the existing design, adding ornamental features, and planting trees and shrubs.</w:t>
      </w:r>
    </w:p>
    <w:p w14:paraId="3DAF40DD" w14:textId="4D74BBD3" w:rsidR="00BC3A40" w:rsidRPr="008E2C53" w:rsidRDefault="008E2C53" w:rsidP="008E2C53">
      <w:pPr>
        <w:spacing w:line="360" w:lineRule="auto"/>
        <w:rPr>
          <w:rFonts w:ascii="American Typewriter" w:eastAsia="Times New Roman" w:hAnsi="American Typewriter" w:cs="Times New Roman"/>
        </w:rPr>
      </w:pPr>
      <w:r w:rsidRPr="008E2C53">
        <w:rPr>
          <w:rFonts w:ascii="American Typewriter" w:eastAsia="Times New Roman" w:hAnsi="American Typewriter" w:cs="Times New Roman"/>
        </w:rPr>
        <w:t xml:space="preserve"> </w:t>
      </w:r>
      <w:r w:rsidR="009906D8" w:rsidRPr="008E2C53">
        <w:rPr>
          <w:rFonts w:ascii="American Typewriter" w:eastAsia="Times New Roman" w:hAnsi="American Typewriter" w:cs="Times New Roman"/>
        </w:rPr>
        <w:t xml:space="preserve">8. </w:t>
      </w:r>
      <w:r w:rsidR="00B67492" w:rsidRPr="008E2C53">
        <w:rPr>
          <w:rFonts w:ascii="American Typewriter" w:eastAsia="Times New Roman" w:hAnsi="American Typewriter" w:cs="Times New Roman"/>
        </w:rPr>
        <w:t xml:space="preserve">landscape architect </w:t>
      </w:r>
      <w:r w:rsidR="00585BA7" w:rsidRPr="008E2C53">
        <w:rPr>
          <w:rFonts w:ascii="American Typewriter" w:eastAsia="Times New Roman" w:hAnsi="American Typewriter" w:cs="Times New Roman"/>
        </w:rPr>
        <w:t>–</w:t>
      </w:r>
      <w:r w:rsidR="00BC3A40" w:rsidRPr="008E2C53">
        <w:rPr>
          <w:rFonts w:ascii="American Typewriter" w:eastAsia="Times New Roman" w:hAnsi="American Typewriter" w:cs="Times New Roman"/>
        </w:rPr>
        <w:t xml:space="preserve"> </w:t>
      </w:r>
      <w:r w:rsidR="00585BA7" w:rsidRPr="008E2C53">
        <w:rPr>
          <w:rFonts w:ascii="American Typewriter" w:eastAsia="Times New Roman" w:hAnsi="American Typewriter" w:cs="Times New Roman"/>
        </w:rPr>
        <w:t xml:space="preserve">A five year degree, requiring state board certification, </w:t>
      </w:r>
      <w:r w:rsidR="00585BA7" w:rsidRPr="008E2C53">
        <w:rPr>
          <w:rFonts w:ascii="American Typewriter" w:eastAsia="Times New Roman" w:hAnsi="American Typewriter" w:cs="Times New Roman"/>
          <w:shd w:val="clear" w:color="auto" w:fill="FFFFFF"/>
        </w:rPr>
        <w:t xml:space="preserve">for </w:t>
      </w:r>
      <w:r w:rsidR="00BC3A40" w:rsidRPr="008E2C53">
        <w:rPr>
          <w:rFonts w:ascii="American Typewriter" w:eastAsia="Times New Roman" w:hAnsi="American Typewriter" w:cs="Times New Roman"/>
          <w:shd w:val="clear" w:color="auto" w:fill="FFFFFF"/>
        </w:rPr>
        <w:t>design</w:t>
      </w:r>
      <w:r w:rsidR="00585BA7" w:rsidRPr="008E2C53">
        <w:rPr>
          <w:rFonts w:ascii="American Typewriter" w:eastAsia="Times New Roman" w:hAnsi="American Typewriter" w:cs="Times New Roman"/>
          <w:shd w:val="clear" w:color="auto" w:fill="FFFFFF"/>
        </w:rPr>
        <w:t>ing</w:t>
      </w:r>
      <w:r w:rsidR="00BC3A40" w:rsidRPr="008E2C53">
        <w:rPr>
          <w:rFonts w:ascii="American Typewriter" w:eastAsia="Times New Roman" w:hAnsi="American Typewriter" w:cs="Times New Roman"/>
          <w:shd w:val="clear" w:color="auto" w:fill="FFFFFF"/>
        </w:rPr>
        <w:t xml:space="preserve"> parks and the outdoor spaces of campuses, recreational facilities, private homes, and other open areas.</w:t>
      </w:r>
    </w:p>
    <w:p w14:paraId="50EABE5F" w14:textId="77777777" w:rsidR="009906D8" w:rsidRPr="008E2C53" w:rsidRDefault="00585BA7" w:rsidP="008E2C53">
      <w:pPr>
        <w:spacing w:line="360" w:lineRule="auto"/>
        <w:rPr>
          <w:rFonts w:ascii="American Typewriter" w:eastAsia="Times New Roman" w:hAnsi="American Typewriter" w:cs="Times New Roman"/>
          <w:i/>
          <w:color w:val="3366FF"/>
        </w:rPr>
      </w:pPr>
      <w:r w:rsidRPr="008E2C53">
        <w:rPr>
          <w:rFonts w:ascii="American Typewriter" w:eastAsia="Times New Roman" w:hAnsi="American Typewriter" w:cs="Times New Roman"/>
          <w:i/>
          <w:color w:val="3366FF"/>
        </w:rPr>
        <w:t>Assignment- find the coolest garden planning software to share with your peers- be ready to go on-line and demonstrate in class!</w:t>
      </w:r>
    </w:p>
    <w:p w14:paraId="45C711DE" w14:textId="7CD96CA1" w:rsidR="009906D8" w:rsidRPr="008E2C53" w:rsidRDefault="009906D8" w:rsidP="008E2C53">
      <w:pPr>
        <w:spacing w:line="360" w:lineRule="auto"/>
        <w:rPr>
          <w:rFonts w:ascii="American Typewriter" w:eastAsia="Times New Roman" w:hAnsi="American Typewriter" w:cs="Times New Roman"/>
        </w:rPr>
      </w:pPr>
      <w:r w:rsidRPr="008E2C53">
        <w:rPr>
          <w:rFonts w:ascii="American Typewriter" w:eastAsia="Times New Roman" w:hAnsi="American Typewriter" w:cs="Times New Roman"/>
        </w:rPr>
        <w:t xml:space="preserve">      9. </w:t>
      </w:r>
      <w:r w:rsidR="00B67492" w:rsidRPr="008E2C53">
        <w:rPr>
          <w:rFonts w:ascii="American Typewriter" w:eastAsia="Times New Roman" w:hAnsi="American Typewriter" w:cs="Times New Roman"/>
        </w:rPr>
        <w:t xml:space="preserve">landscape designer- </w:t>
      </w:r>
      <w:r w:rsidR="005615D7">
        <w:rPr>
          <w:rFonts w:ascii="American Typewriter" w:eastAsia="Times New Roman" w:hAnsi="American Typewriter" w:cs="Times New Roman"/>
        </w:rPr>
        <w:t>Informal or formal education</w:t>
      </w:r>
      <w:r w:rsidRPr="008E2C53">
        <w:rPr>
          <w:rFonts w:ascii="American Typewriter" w:eastAsia="Times New Roman" w:hAnsi="American Typewriter" w:cs="Times New Roman"/>
        </w:rPr>
        <w:t xml:space="preserve">, certifications varying among states, for the beautification of </w:t>
      </w:r>
      <w:r w:rsidR="005615D7">
        <w:rPr>
          <w:rFonts w:ascii="American Typewriter" w:eastAsia="Times New Roman" w:hAnsi="American Typewriter" w:cs="Times New Roman"/>
        </w:rPr>
        <w:t xml:space="preserve">small landscape projects. </w:t>
      </w:r>
      <w:r w:rsidRPr="008E2C53">
        <w:rPr>
          <w:rFonts w:ascii="American Typewriter" w:eastAsia="Times New Roman" w:hAnsi="American Typewriter" w:cs="Times New Roman"/>
        </w:rPr>
        <w:t xml:space="preserve">Check out </w:t>
      </w:r>
      <w:hyperlink r:id="rId13" w:history="1">
        <w:r w:rsidRPr="008E2C53">
          <w:rPr>
            <w:rStyle w:val="Hyperlink"/>
            <w:rFonts w:ascii="American Typewriter" w:eastAsia="Times New Roman" w:hAnsi="American Typewriter" w:cs="Times New Roman"/>
            <w:color w:val="auto"/>
          </w:rPr>
          <w:t>https://www.apld.org</w:t>
        </w:r>
      </w:hyperlink>
      <w:r w:rsidRPr="008E2C53">
        <w:rPr>
          <w:rFonts w:ascii="American Typewriter" w:eastAsia="Times New Roman" w:hAnsi="American Typewriter" w:cs="Times New Roman"/>
        </w:rPr>
        <w:t>, and tell me where this national organization is located? _____________________________________________</w:t>
      </w:r>
    </w:p>
    <w:p w14:paraId="56ACE30C" w14:textId="4E94AFB8" w:rsidR="009906D8" w:rsidRPr="008E2C53" w:rsidRDefault="009906D8" w:rsidP="009906D8">
      <w:pPr>
        <w:spacing w:line="360" w:lineRule="auto"/>
        <w:rPr>
          <w:rFonts w:ascii="American Typewriter" w:eastAsia="Times New Roman" w:hAnsi="American Typewriter" w:cs="Times New Roman"/>
        </w:rPr>
      </w:pPr>
      <w:r w:rsidRPr="008E2C53">
        <w:rPr>
          <w:rFonts w:ascii="American Typewriter" w:eastAsia="Times New Roman" w:hAnsi="American Typewriter" w:cs="Times New Roman"/>
        </w:rPr>
        <w:t xml:space="preserve">     10. </w:t>
      </w:r>
      <w:r w:rsidR="00B67492" w:rsidRPr="008E2C53">
        <w:rPr>
          <w:rFonts w:ascii="American Typewriter" w:eastAsia="Times New Roman" w:hAnsi="American Typewriter" w:cs="Times New Roman"/>
        </w:rPr>
        <w:t xml:space="preserve">landscape installation- </w:t>
      </w:r>
      <w:r w:rsidRPr="008E2C53">
        <w:rPr>
          <w:rFonts w:ascii="American Typewriter" w:eastAsia="Times New Roman" w:hAnsi="American Typewriter" w:cs="Times New Roman"/>
        </w:rPr>
        <w:t xml:space="preserve">the </w:t>
      </w:r>
      <w:r w:rsidRPr="008E2C53">
        <w:rPr>
          <w:rFonts w:ascii="American Typewriter" w:eastAsia="Times New Roman" w:hAnsi="American Typewriter" w:cs="Arial"/>
          <w:shd w:val="clear" w:color="auto" w:fill="FFFFFF"/>
        </w:rPr>
        <w:t>implementation of the </w:t>
      </w:r>
      <w:r w:rsidRPr="008E2C53">
        <w:rPr>
          <w:rFonts w:ascii="American Typewriter" w:eastAsia="Times New Roman" w:hAnsi="American Typewriter" w:cs="Arial"/>
          <w:bCs/>
        </w:rPr>
        <w:t>design</w:t>
      </w:r>
      <w:r w:rsidRPr="008E2C53">
        <w:rPr>
          <w:rFonts w:ascii="American Typewriter" w:eastAsia="Times New Roman" w:hAnsi="American Typewriter" w:cs="Arial"/>
          <w:shd w:val="clear" w:color="auto" w:fill="FFFFFF"/>
        </w:rPr>
        <w:t> plans created by </w:t>
      </w:r>
      <w:r w:rsidRPr="008E2C53">
        <w:rPr>
          <w:rFonts w:ascii="American Typewriter" w:eastAsia="Times New Roman" w:hAnsi="American Typewriter" w:cs="Arial"/>
          <w:bCs/>
        </w:rPr>
        <w:t>landscape</w:t>
      </w:r>
      <w:r w:rsidRPr="008E2C53">
        <w:rPr>
          <w:rFonts w:ascii="American Typewriter" w:eastAsia="Times New Roman" w:hAnsi="American Typewriter" w:cs="Arial"/>
          <w:shd w:val="clear" w:color="auto" w:fill="FFFFFF"/>
        </w:rPr>
        <w:t> designers and architects by installing plant and hardscape materials</w:t>
      </w:r>
    </w:p>
    <w:p w14:paraId="694BF934" w14:textId="3925F352" w:rsidR="009906D8" w:rsidRPr="008E2C53" w:rsidRDefault="009906D8" w:rsidP="009906D8">
      <w:pPr>
        <w:spacing w:line="360" w:lineRule="auto"/>
        <w:rPr>
          <w:rFonts w:ascii="American Typewriter" w:eastAsia="Times New Roman" w:hAnsi="American Typewriter" w:cs="Times New Roman"/>
        </w:rPr>
      </w:pPr>
      <w:r w:rsidRPr="008E2C53">
        <w:rPr>
          <w:rFonts w:ascii="American Typewriter" w:eastAsia="Times New Roman" w:hAnsi="American Typewriter" w:cs="Times New Roman"/>
        </w:rPr>
        <w:t xml:space="preserve">11. </w:t>
      </w:r>
      <w:r w:rsidR="00B67492" w:rsidRPr="008E2C53">
        <w:rPr>
          <w:rFonts w:ascii="American Typewriter" w:eastAsia="Times New Roman" w:hAnsi="American Typewriter" w:cs="Times New Roman"/>
        </w:rPr>
        <w:t xml:space="preserve">landscape maintenance- </w:t>
      </w:r>
      <w:r w:rsidRPr="008E2C53">
        <w:rPr>
          <w:rFonts w:ascii="American Typewriter" w:eastAsia="Times New Roman" w:hAnsi="American Typewriter" w:cs="Arial"/>
          <w:shd w:val="clear" w:color="auto" w:fill="FFFFFF"/>
        </w:rPr>
        <w:t>Grounds </w:t>
      </w:r>
      <w:r w:rsidRPr="008E2C53">
        <w:rPr>
          <w:rFonts w:ascii="American Typewriter" w:eastAsia="Times New Roman" w:hAnsi="American Typewriter" w:cs="Arial"/>
          <w:bCs/>
        </w:rPr>
        <w:t>maintenance</w:t>
      </w:r>
      <w:r w:rsidRPr="008E2C53">
        <w:rPr>
          <w:rFonts w:ascii="American Typewriter" w:eastAsia="Times New Roman" w:hAnsi="American Typewriter" w:cs="Arial"/>
          <w:shd w:val="clear" w:color="auto" w:fill="FFFFFF"/>
        </w:rPr>
        <w:t> workers mow, edge, and fertilize lawns. Grounds </w:t>
      </w:r>
      <w:r w:rsidRPr="008E2C53">
        <w:rPr>
          <w:rFonts w:ascii="American Typewriter" w:eastAsia="Times New Roman" w:hAnsi="American Typewriter" w:cs="Arial"/>
          <w:bCs/>
        </w:rPr>
        <w:t>maintenance</w:t>
      </w:r>
      <w:r w:rsidRPr="008E2C53">
        <w:rPr>
          <w:rFonts w:ascii="American Typewriter" w:eastAsia="Times New Roman" w:hAnsi="American Typewriter" w:cs="Arial"/>
          <w:shd w:val="clear" w:color="auto" w:fill="FFFFFF"/>
        </w:rPr>
        <w:t> workers ensure that the grounds of houses, businesses, and parks are attractive, orderly, and healthy in order to provide a pleasant outdoor environment.</w:t>
      </w:r>
      <w:bookmarkStart w:id="0" w:name="_GoBack"/>
      <w:bookmarkEnd w:id="0"/>
    </w:p>
    <w:p w14:paraId="33AA19E5" w14:textId="63240FE9" w:rsidR="008E2C53" w:rsidRPr="008E2C53" w:rsidRDefault="009906D8" w:rsidP="008E2C53">
      <w:pPr>
        <w:rPr>
          <w:rFonts w:ascii="American Typewriter" w:eastAsia="Times New Roman" w:hAnsi="American Typewriter" w:cs="Times New Roman"/>
          <w:sz w:val="20"/>
          <w:szCs w:val="20"/>
        </w:rPr>
      </w:pPr>
      <w:r w:rsidRPr="008E2C53">
        <w:rPr>
          <w:rFonts w:ascii="American Typewriter" w:eastAsia="Times New Roman" w:hAnsi="American Typewriter" w:cs="Times New Roman"/>
        </w:rPr>
        <w:t xml:space="preserve">12. </w:t>
      </w:r>
      <w:r w:rsidR="00B67492" w:rsidRPr="008E2C53">
        <w:rPr>
          <w:rFonts w:ascii="American Typewriter" w:eastAsia="Times New Roman" w:hAnsi="American Typewriter" w:cs="Times New Roman"/>
        </w:rPr>
        <w:t>nursery-</w:t>
      </w:r>
      <w:r w:rsidR="008E2C53" w:rsidRPr="008E2C53">
        <w:rPr>
          <w:rFonts w:ascii="American Typewriter" w:eastAsia="Times New Roman" w:hAnsi="American Typewriter" w:cs="Arial"/>
          <w:shd w:val="clear" w:color="auto" w:fill="FFFFFF"/>
        </w:rPr>
        <w:t xml:space="preserve"> a place where </w:t>
      </w:r>
      <w:r w:rsidR="008E2C53" w:rsidRPr="008E2C53">
        <w:rPr>
          <w:rFonts w:ascii="American Typewriter" w:eastAsia="Times New Roman" w:hAnsi="American Typewriter" w:cs="Arial"/>
          <w:b/>
          <w:bCs/>
          <w:sz w:val="20"/>
          <w:szCs w:val="20"/>
        </w:rPr>
        <w:t>plants</w:t>
      </w:r>
      <w:r w:rsidR="008E2C53" w:rsidRPr="008E2C53">
        <w:rPr>
          <w:rFonts w:ascii="American Typewriter" w:eastAsia="Times New Roman" w:hAnsi="American Typewriter" w:cs="Arial"/>
          <w:shd w:val="clear" w:color="auto" w:fill="FFFFFF"/>
        </w:rPr>
        <w:t> are propagated and grown to usable size.</w:t>
      </w:r>
      <w:r w:rsidR="008E2C53" w:rsidRPr="008E2C53">
        <w:rPr>
          <w:rFonts w:ascii="American Typewriter" w:eastAsia="Times New Roman" w:hAnsi="American Typewriter" w:cs="Times New Roman"/>
          <w:sz w:val="20"/>
          <w:szCs w:val="20"/>
        </w:rPr>
        <w:t xml:space="preserve"> Visit </w:t>
      </w:r>
      <w:r w:rsidR="008E2C53" w:rsidRPr="008E2C53">
        <w:rPr>
          <w:rFonts w:ascii="American Typewriter" w:eastAsia="Times New Roman" w:hAnsi="American Typewriter" w:cs="Times New Roman"/>
        </w:rPr>
        <w:t>http://www.dillernursery.com</w:t>
      </w:r>
    </w:p>
    <w:sectPr w:rsidR="008E2C53" w:rsidRPr="008E2C53" w:rsidSect="009906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A7F7F" w14:textId="77777777" w:rsidR="005615D7" w:rsidRDefault="005615D7" w:rsidP="004C432D">
      <w:r>
        <w:separator/>
      </w:r>
    </w:p>
  </w:endnote>
  <w:endnote w:type="continuationSeparator" w:id="0">
    <w:p w14:paraId="7091B63A" w14:textId="77777777" w:rsidR="005615D7" w:rsidRDefault="005615D7" w:rsidP="004C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74A82" w14:textId="77777777" w:rsidR="002818A7" w:rsidRDefault="002818A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DDFC3" w14:textId="77777777" w:rsidR="002818A7" w:rsidRDefault="002818A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417F7" w14:textId="77777777" w:rsidR="002818A7" w:rsidRDefault="002818A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CCBD3" w14:textId="77777777" w:rsidR="005615D7" w:rsidRDefault="005615D7" w:rsidP="004C432D">
      <w:r>
        <w:separator/>
      </w:r>
    </w:p>
  </w:footnote>
  <w:footnote w:type="continuationSeparator" w:id="0">
    <w:p w14:paraId="31D3F0D5" w14:textId="77777777" w:rsidR="005615D7" w:rsidRDefault="005615D7" w:rsidP="004C43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9DE4D" w14:textId="77777777" w:rsidR="002818A7" w:rsidRDefault="002818A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587"/>
      <w:gridCol w:w="443"/>
    </w:tblGrid>
    <w:tr w:rsidR="005615D7" w14:paraId="77836A7D" w14:textId="77777777" w:rsidTr="00DC52F0">
      <w:tc>
        <w:tcPr>
          <w:tcW w:w="4799" w:type="pct"/>
          <w:tcBorders>
            <w:bottom w:val="single" w:sz="4" w:space="0" w:color="auto"/>
          </w:tcBorders>
          <w:vAlign w:val="bottom"/>
        </w:tcPr>
        <w:p w14:paraId="3DAAE02A" w14:textId="4B69B835" w:rsidR="005615D7" w:rsidRPr="00DD38F9" w:rsidRDefault="005615D7" w:rsidP="004C432D">
          <w:pPr>
            <w:pStyle w:val="Header"/>
            <w:jc w:val="right"/>
            <w:rPr>
              <w:rFonts w:ascii="Calibri" w:hAnsi="Calibri"/>
              <w:bCs/>
              <w:noProof/>
              <w:color w:val="000000" w:themeColor="text1"/>
            </w:rPr>
          </w:pP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</w:rPr>
              <w:alias w:val="Title"/>
              <w:id w:val="171999500"/>
              <w:placeholder>
                <w:docPart w:val="C75CB4888AACAE49B5FFE8AA543E7736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2818A7">
                <w:rPr>
                  <w:rFonts w:ascii="Calibri" w:hAnsi="Calibri"/>
                  <w:b/>
                  <w:bCs/>
                  <w:color w:val="000000" w:themeColor="text1"/>
                  <w:lang w:eastAsia="ja-JP"/>
                </w:rPr>
                <w:t xml:space="preserve">Careers </w:t>
              </w:r>
              <w:r w:rsidRPr="00EC0607">
                <w:rPr>
                  <w:rFonts w:ascii="Calibri" w:hAnsi="Calibri"/>
                  <w:b/>
                  <w:bCs/>
                  <w:color w:val="000000" w:themeColor="text1"/>
                  <w:lang w:eastAsia="ja-JP"/>
                </w:rPr>
                <w:t>Vocabulary</w:t>
              </w:r>
              <w:r>
                <w:rPr>
                  <w:rFonts w:ascii="Calibri" w:hAnsi="Calibri"/>
                  <w:b/>
                  <w:bCs/>
                  <w:color w:val="000000" w:themeColor="text1"/>
                  <w:lang w:eastAsia="ja-JP"/>
                </w:rPr>
                <w:t xml:space="preserve"> Key</w:t>
              </w:r>
            </w:sdtContent>
          </w:sdt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5F666D7E" w14:textId="77777777" w:rsidR="005615D7" w:rsidRDefault="005615D7" w:rsidP="00DC52F0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2818A7">
            <w:rPr>
              <w:rFonts w:ascii="Calibri" w:hAnsi="Calibri"/>
              <w:b/>
              <w:noProof/>
              <w:color w:val="FFFFFF" w:themeColor="background1"/>
            </w:rPr>
            <w:t>1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</w:tr>
  </w:tbl>
  <w:p w14:paraId="079936F3" w14:textId="77777777" w:rsidR="005615D7" w:rsidRDefault="005615D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C5A52" w14:textId="77777777" w:rsidR="002818A7" w:rsidRDefault="002818A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289"/>
    <w:multiLevelType w:val="hybridMultilevel"/>
    <w:tmpl w:val="370E6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F605E"/>
    <w:multiLevelType w:val="hybridMultilevel"/>
    <w:tmpl w:val="719E1D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18003C"/>
    <w:multiLevelType w:val="multilevel"/>
    <w:tmpl w:val="AAEEF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040C2"/>
    <w:multiLevelType w:val="hybridMultilevel"/>
    <w:tmpl w:val="471EA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F7E53"/>
    <w:multiLevelType w:val="hybridMultilevel"/>
    <w:tmpl w:val="300EC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52990"/>
    <w:multiLevelType w:val="hybridMultilevel"/>
    <w:tmpl w:val="42DA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B359C"/>
    <w:multiLevelType w:val="hybridMultilevel"/>
    <w:tmpl w:val="3D763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C01AC"/>
    <w:multiLevelType w:val="hybridMultilevel"/>
    <w:tmpl w:val="B8AE8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C5C5A"/>
    <w:multiLevelType w:val="multilevel"/>
    <w:tmpl w:val="4B624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131CE5"/>
    <w:multiLevelType w:val="hybridMultilevel"/>
    <w:tmpl w:val="4CFE3B86"/>
    <w:lvl w:ilvl="0" w:tplc="0409000F">
      <w:start w:val="1"/>
      <w:numFmt w:val="decimal"/>
      <w:lvlText w:val="%1.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92"/>
    <w:rsid w:val="000051CE"/>
    <w:rsid w:val="002818A7"/>
    <w:rsid w:val="002D3148"/>
    <w:rsid w:val="003E1D16"/>
    <w:rsid w:val="004C432D"/>
    <w:rsid w:val="005615D7"/>
    <w:rsid w:val="00585BA7"/>
    <w:rsid w:val="006D3401"/>
    <w:rsid w:val="006F1AF1"/>
    <w:rsid w:val="008E2C53"/>
    <w:rsid w:val="009906D8"/>
    <w:rsid w:val="00B67492"/>
    <w:rsid w:val="00BC3A40"/>
    <w:rsid w:val="00CC4563"/>
    <w:rsid w:val="00D61EA2"/>
    <w:rsid w:val="00DC52F0"/>
    <w:rsid w:val="00E6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D6DC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3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32D"/>
  </w:style>
  <w:style w:type="paragraph" w:styleId="Footer">
    <w:name w:val="footer"/>
    <w:basedOn w:val="Normal"/>
    <w:link w:val="FooterChar"/>
    <w:uiPriority w:val="99"/>
    <w:unhideWhenUsed/>
    <w:rsid w:val="004C4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32D"/>
  </w:style>
  <w:style w:type="character" w:styleId="Hyperlink">
    <w:name w:val="Hyperlink"/>
    <w:basedOn w:val="DefaultParagraphFont"/>
    <w:uiPriority w:val="99"/>
    <w:unhideWhenUsed/>
    <w:rsid w:val="00DC52F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C3A40"/>
  </w:style>
  <w:style w:type="character" w:styleId="Emphasis">
    <w:name w:val="Emphasis"/>
    <w:basedOn w:val="DefaultParagraphFont"/>
    <w:uiPriority w:val="20"/>
    <w:qFormat/>
    <w:rsid w:val="009906D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E2C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3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32D"/>
  </w:style>
  <w:style w:type="paragraph" w:styleId="Footer">
    <w:name w:val="footer"/>
    <w:basedOn w:val="Normal"/>
    <w:link w:val="FooterChar"/>
    <w:uiPriority w:val="99"/>
    <w:unhideWhenUsed/>
    <w:rsid w:val="004C4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32D"/>
  </w:style>
  <w:style w:type="character" w:styleId="Hyperlink">
    <w:name w:val="Hyperlink"/>
    <w:basedOn w:val="DefaultParagraphFont"/>
    <w:uiPriority w:val="99"/>
    <w:unhideWhenUsed/>
    <w:rsid w:val="00DC52F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C3A40"/>
  </w:style>
  <w:style w:type="character" w:styleId="Emphasis">
    <w:name w:val="Emphasis"/>
    <w:basedOn w:val="DefaultParagraphFont"/>
    <w:uiPriority w:val="20"/>
    <w:qFormat/>
    <w:rsid w:val="009906D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E2C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09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185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otany.org/bsa/careers/bot-spec.html" TargetMode="External"/><Relationship Id="rId20" Type="http://schemas.openxmlformats.org/officeDocument/2006/relationships/fontTable" Target="fontTable.xml"/><Relationship Id="rId21" Type="http://schemas.openxmlformats.org/officeDocument/2006/relationships/glossaryDocument" Target="glossary/document.xml"/><Relationship Id="rId22" Type="http://schemas.openxmlformats.org/officeDocument/2006/relationships/theme" Target="theme/theme1.xml"/><Relationship Id="rId10" Type="http://schemas.openxmlformats.org/officeDocument/2006/relationships/hyperlink" Target="https://www.epa.gov/pesticide-worker-safety/how-get-certified-pesticide-applicator" TargetMode="External"/><Relationship Id="rId11" Type="http://schemas.openxmlformats.org/officeDocument/2006/relationships/hyperlink" Target="http://entomology.wsu.edu/prospective-students/the-what-why-of-entomology/" TargetMode="External"/><Relationship Id="rId12" Type="http://schemas.openxmlformats.org/officeDocument/2006/relationships/hyperlink" Target="http://www.fox5dc.com/news/271631809-story" TargetMode="External"/><Relationship Id="rId13" Type="http://schemas.openxmlformats.org/officeDocument/2006/relationships/hyperlink" Target="https://www.apld.org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5CB4888AACAE49B5FFE8AA543E7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74272-BEAC-4A4F-8982-3B0AE77A9644}"/>
      </w:docPartPr>
      <w:docPartBody>
        <w:p w:rsidR="00AB6C34" w:rsidRDefault="00AB6C34" w:rsidP="00AB6C34">
          <w:pPr>
            <w:pStyle w:val="C75CB4888AACAE49B5FFE8AA543E7736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34"/>
    <w:rsid w:val="00A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5CB4888AACAE49B5FFE8AA543E7736">
    <w:name w:val="C75CB4888AACAE49B5FFE8AA543E7736"/>
    <w:rsid w:val="00AB6C3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5CB4888AACAE49B5FFE8AA543E7736">
    <w:name w:val="C75CB4888AACAE49B5FFE8AA543E7736"/>
    <w:rsid w:val="00AB6C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F5901E-6DA9-BD46-9C5C-C50CFD70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2109</Characters>
  <Application>Microsoft Macintosh Word</Application>
  <DocSecurity>0</DocSecurity>
  <Lines>17</Lines>
  <Paragraphs>4</Paragraphs>
  <ScaleCrop>false</ScaleCrop>
  <Company>RIchwine's Nature's GIfts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Careers Vocabulary Key</dc:title>
  <dc:subject/>
  <dc:creator>Carol Richwine</dc:creator>
  <cp:keywords/>
  <dc:description/>
  <cp:lastModifiedBy>Carol Richwine</cp:lastModifiedBy>
  <cp:revision>2</cp:revision>
  <cp:lastPrinted>2017-09-04T23:13:00Z</cp:lastPrinted>
  <dcterms:created xsi:type="dcterms:W3CDTF">2017-09-10T21:06:00Z</dcterms:created>
  <dcterms:modified xsi:type="dcterms:W3CDTF">2017-09-10T21:06:00Z</dcterms:modified>
</cp:coreProperties>
</file>