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62" w:rsidRPr="0096515B" w:rsidRDefault="0096515B" w:rsidP="0096515B">
      <w:pPr>
        <w:spacing w:after="0"/>
        <w:rPr>
          <w:sz w:val="48"/>
          <w:szCs w:val="48"/>
        </w:rPr>
      </w:pPr>
      <w:r w:rsidRPr="0096515B">
        <w:rPr>
          <w:sz w:val="48"/>
          <w:szCs w:val="48"/>
        </w:rPr>
        <w:t>Substance - matter with fixed composition.</w:t>
      </w:r>
    </w:p>
    <w:p w:rsidR="0096515B" w:rsidRPr="0096515B" w:rsidRDefault="0096515B" w:rsidP="0096515B">
      <w:pPr>
        <w:spacing w:after="0"/>
        <w:rPr>
          <w:sz w:val="48"/>
          <w:szCs w:val="48"/>
        </w:rPr>
      </w:pPr>
    </w:p>
    <w:p w:rsidR="0096515B" w:rsidRPr="0096515B" w:rsidRDefault="0096515B" w:rsidP="0096515B">
      <w:pPr>
        <w:spacing w:after="0"/>
        <w:rPr>
          <w:sz w:val="48"/>
          <w:szCs w:val="48"/>
        </w:rPr>
      </w:pPr>
      <w:r w:rsidRPr="0096515B">
        <w:rPr>
          <w:sz w:val="48"/>
          <w:szCs w:val="48"/>
        </w:rPr>
        <w:t>Mixture – contains two or more substances and has variable composition.</w:t>
      </w:r>
    </w:p>
    <w:p w:rsidR="0096515B" w:rsidRPr="0096515B" w:rsidRDefault="0096515B" w:rsidP="0096515B">
      <w:pPr>
        <w:spacing w:after="0"/>
        <w:rPr>
          <w:sz w:val="48"/>
          <w:szCs w:val="48"/>
        </w:rPr>
      </w:pPr>
    </w:p>
    <w:p w:rsidR="0096515B" w:rsidRPr="0096515B" w:rsidRDefault="0096515B" w:rsidP="0096515B">
      <w:pPr>
        <w:spacing w:after="0"/>
        <w:rPr>
          <w:sz w:val="48"/>
          <w:szCs w:val="48"/>
        </w:rPr>
      </w:pPr>
      <w:r w:rsidRPr="0096515B">
        <w:rPr>
          <w:sz w:val="48"/>
          <w:szCs w:val="48"/>
        </w:rPr>
        <w:t xml:space="preserve">Control – the part of an experiment which maintains </w:t>
      </w:r>
      <w:r w:rsidRPr="0096515B">
        <w:rPr>
          <w:sz w:val="48"/>
          <w:szCs w:val="48"/>
        </w:rPr>
        <w:lastRenderedPageBreak/>
        <w:t>“normal” conditions as a standard for comparison.</w:t>
      </w:r>
    </w:p>
    <w:p w:rsidR="0096515B" w:rsidRPr="0096515B" w:rsidRDefault="0096515B" w:rsidP="0096515B">
      <w:pPr>
        <w:spacing w:after="0"/>
        <w:rPr>
          <w:sz w:val="48"/>
          <w:szCs w:val="48"/>
        </w:rPr>
      </w:pPr>
    </w:p>
    <w:p w:rsidR="0096515B" w:rsidRPr="0096515B" w:rsidRDefault="0096515B" w:rsidP="0096515B">
      <w:pPr>
        <w:spacing w:after="0"/>
        <w:rPr>
          <w:sz w:val="48"/>
          <w:szCs w:val="48"/>
        </w:rPr>
      </w:pPr>
      <w:r w:rsidRPr="0096515B">
        <w:rPr>
          <w:sz w:val="48"/>
          <w:szCs w:val="48"/>
        </w:rPr>
        <w:t>Variable – any part of an experiment in which one factor at a time is changed, compared to the “control” so that the effects of that change can be tested.</w:t>
      </w:r>
    </w:p>
    <w:p w:rsidR="0096515B" w:rsidRPr="0096515B" w:rsidRDefault="0096515B" w:rsidP="0096515B">
      <w:pPr>
        <w:spacing w:after="0"/>
        <w:rPr>
          <w:sz w:val="48"/>
          <w:szCs w:val="48"/>
        </w:rPr>
      </w:pPr>
    </w:p>
    <w:p w:rsidR="0096515B" w:rsidRPr="0096515B" w:rsidRDefault="0096515B" w:rsidP="0096515B">
      <w:pPr>
        <w:spacing w:after="0"/>
        <w:rPr>
          <w:sz w:val="48"/>
          <w:szCs w:val="48"/>
        </w:rPr>
      </w:pPr>
      <w:r w:rsidRPr="0096515B">
        <w:rPr>
          <w:sz w:val="48"/>
          <w:szCs w:val="48"/>
        </w:rPr>
        <w:lastRenderedPageBreak/>
        <w:t>Chemical Change – change in which one or more new substance(s) is/are formed. (</w:t>
      </w:r>
      <w:proofErr w:type="gramStart"/>
      <w:r w:rsidRPr="0096515B">
        <w:rPr>
          <w:sz w:val="48"/>
          <w:szCs w:val="48"/>
        </w:rPr>
        <w:t>requires</w:t>
      </w:r>
      <w:proofErr w:type="gramEnd"/>
      <w:r w:rsidRPr="0096515B">
        <w:rPr>
          <w:sz w:val="48"/>
          <w:szCs w:val="48"/>
        </w:rPr>
        <w:t xml:space="preserve"> the breaking and or formation of chemical bonds)</w:t>
      </w:r>
    </w:p>
    <w:sectPr w:rsidR="0096515B" w:rsidRPr="0096515B" w:rsidSect="009651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6515B"/>
    <w:rsid w:val="00722462"/>
    <w:rsid w:val="0096515B"/>
    <w:rsid w:val="00995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>Northern York County School District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2014-10-06T16:06:00Z</dcterms:created>
  <dcterms:modified xsi:type="dcterms:W3CDTF">2014-10-06T16:15:00Z</dcterms:modified>
</cp:coreProperties>
</file>