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53" w:rsidRPr="00C11237" w:rsidRDefault="00913053" w:rsidP="00913053">
      <w:pPr>
        <w:pStyle w:val="Title"/>
        <w:jc w:val="left"/>
        <w:rPr>
          <w:rFonts w:ascii="Times New Roman" w:hAnsi="Times New Roman"/>
          <w:sz w:val="24"/>
          <w:szCs w:val="24"/>
          <w:u w:val="none"/>
        </w:rPr>
      </w:pPr>
      <w:r>
        <w:rPr>
          <w:rFonts w:ascii="Times New Roman" w:hAnsi="Times New Roman"/>
          <w:b w:val="0"/>
          <w:i w:val="0"/>
          <w:sz w:val="24"/>
          <w:szCs w:val="24"/>
          <w:u w:val="none"/>
        </w:rPr>
        <w:t>Name: _______________________</w:t>
      </w:r>
      <w:r>
        <w:rPr>
          <w:rFonts w:ascii="Times New Roman" w:hAnsi="Times New Roman"/>
          <w:b w:val="0"/>
          <w:i w:val="0"/>
          <w:sz w:val="24"/>
          <w:szCs w:val="24"/>
          <w:u w:val="none"/>
        </w:rPr>
        <w:tab/>
      </w:r>
      <w:r>
        <w:rPr>
          <w:rFonts w:ascii="Times New Roman" w:hAnsi="Times New Roman"/>
          <w:b w:val="0"/>
          <w:i w:val="0"/>
          <w:sz w:val="24"/>
          <w:szCs w:val="24"/>
          <w:u w:val="none"/>
        </w:rPr>
        <w:tab/>
      </w:r>
      <w:r>
        <w:rPr>
          <w:rFonts w:ascii="Times New Roman" w:hAnsi="Times New Roman"/>
          <w:b w:val="0"/>
          <w:i w:val="0"/>
          <w:sz w:val="24"/>
          <w:szCs w:val="24"/>
          <w:u w:val="none"/>
        </w:rPr>
        <w:tab/>
        <w:t xml:space="preserve">  **</w:t>
      </w:r>
      <w:r>
        <w:rPr>
          <w:rFonts w:ascii="Times New Roman" w:hAnsi="Times New Roman"/>
          <w:sz w:val="24"/>
          <w:szCs w:val="24"/>
          <w:u w:val="none"/>
        </w:rPr>
        <w:t>Parent Signature: ____________________**</w:t>
      </w:r>
    </w:p>
    <w:p w:rsidR="00913053" w:rsidRDefault="00913053" w:rsidP="00913053">
      <w:pPr>
        <w:pStyle w:val="Title"/>
        <w:jc w:val="left"/>
        <w:rPr>
          <w:rFonts w:ascii="Times New Roman" w:hAnsi="Times New Roman"/>
          <w:b w:val="0"/>
          <w:i w:val="0"/>
          <w:sz w:val="24"/>
          <w:szCs w:val="24"/>
          <w:u w:val="none"/>
        </w:rPr>
      </w:pPr>
      <w:r>
        <w:rPr>
          <w:rFonts w:ascii="Times New Roman" w:hAnsi="Times New Roman"/>
          <w:b w:val="0"/>
          <w:i w:val="0"/>
          <w:sz w:val="24"/>
          <w:szCs w:val="24"/>
          <w:u w:val="none"/>
        </w:rPr>
        <w:t>CS Section: __________</w:t>
      </w:r>
      <w:r w:rsidR="00930EF4">
        <w:rPr>
          <w:rFonts w:ascii="Times New Roman" w:hAnsi="Times New Roman"/>
          <w:b w:val="0"/>
          <w:i w:val="0"/>
          <w:sz w:val="24"/>
          <w:szCs w:val="24"/>
          <w:u w:val="none"/>
        </w:rPr>
        <w:tab/>
      </w:r>
      <w:r w:rsidR="00930EF4">
        <w:rPr>
          <w:rFonts w:ascii="Times New Roman" w:hAnsi="Times New Roman"/>
          <w:b w:val="0"/>
          <w:i w:val="0"/>
          <w:sz w:val="24"/>
          <w:szCs w:val="24"/>
          <w:u w:val="none"/>
        </w:rPr>
        <w:tab/>
      </w:r>
      <w:r w:rsidR="00930EF4">
        <w:rPr>
          <w:rFonts w:ascii="Times New Roman" w:hAnsi="Times New Roman"/>
          <w:b w:val="0"/>
          <w:i w:val="0"/>
          <w:sz w:val="24"/>
          <w:szCs w:val="24"/>
          <w:u w:val="none"/>
        </w:rPr>
        <w:tab/>
      </w:r>
      <w:r w:rsidR="00930EF4">
        <w:rPr>
          <w:rFonts w:ascii="Times New Roman" w:hAnsi="Times New Roman"/>
          <w:b w:val="0"/>
          <w:i w:val="0"/>
          <w:sz w:val="24"/>
          <w:szCs w:val="24"/>
          <w:u w:val="none"/>
        </w:rPr>
        <w:tab/>
        <w:t xml:space="preserve"> </w:t>
      </w:r>
      <w:r w:rsidR="00930EF4">
        <w:rPr>
          <w:rFonts w:ascii="Times New Roman" w:hAnsi="Times New Roman"/>
          <w:b w:val="0"/>
          <w:i w:val="0"/>
          <w:sz w:val="24"/>
          <w:szCs w:val="24"/>
          <w:u w:val="none"/>
        </w:rPr>
        <w:tab/>
      </w:r>
      <w:r w:rsidR="00930EF4">
        <w:rPr>
          <w:rFonts w:ascii="Times New Roman" w:hAnsi="Times New Roman"/>
          <w:b w:val="0"/>
          <w:i w:val="0"/>
          <w:sz w:val="24"/>
          <w:szCs w:val="24"/>
          <w:u w:val="none"/>
        </w:rPr>
        <w:tab/>
        <w:t>Please return by</w:t>
      </w:r>
      <w:proofErr w:type="gramStart"/>
      <w:r w:rsidR="00930EF4">
        <w:rPr>
          <w:rFonts w:ascii="Times New Roman" w:hAnsi="Times New Roman"/>
          <w:b w:val="0"/>
          <w:i w:val="0"/>
          <w:sz w:val="24"/>
          <w:szCs w:val="24"/>
          <w:u w:val="none"/>
        </w:rPr>
        <w:t>:_</w:t>
      </w:r>
      <w:proofErr w:type="gramEnd"/>
      <w:r w:rsidR="00930EF4">
        <w:rPr>
          <w:rFonts w:ascii="Times New Roman" w:hAnsi="Times New Roman"/>
          <w:b w:val="0"/>
          <w:i w:val="0"/>
          <w:sz w:val="24"/>
          <w:szCs w:val="24"/>
          <w:u w:val="none"/>
        </w:rPr>
        <w:t>____________</w:t>
      </w:r>
    </w:p>
    <w:p w:rsidR="00DA1553" w:rsidRDefault="00DA1553" w:rsidP="00DA1553">
      <w:pPr>
        <w:pStyle w:val="Title"/>
        <w:rPr>
          <w:rFonts w:ascii="Times New Roman" w:hAnsi="Times New Roman"/>
          <w:i w:val="0"/>
          <w:sz w:val="32"/>
          <w:szCs w:val="32"/>
        </w:rPr>
      </w:pPr>
    </w:p>
    <w:p w:rsidR="00913053" w:rsidRPr="00DA1553" w:rsidRDefault="00913053" w:rsidP="00DA1553">
      <w:pPr>
        <w:pStyle w:val="Title"/>
        <w:rPr>
          <w:rFonts w:ascii="Times New Roman" w:hAnsi="Times New Roman"/>
          <w:i w:val="0"/>
          <w:sz w:val="32"/>
          <w:szCs w:val="32"/>
        </w:rPr>
      </w:pPr>
      <w:r w:rsidRPr="00DA1553">
        <w:rPr>
          <w:rFonts w:ascii="Times New Roman" w:hAnsi="Times New Roman"/>
          <w:i w:val="0"/>
          <w:sz w:val="32"/>
          <w:szCs w:val="32"/>
        </w:rPr>
        <w:t>Northern Middle School</w:t>
      </w:r>
    </w:p>
    <w:p w:rsidR="00DA1553" w:rsidRDefault="00DA1553" w:rsidP="00913053"/>
    <w:p w:rsidR="00913053" w:rsidRDefault="00DA1553" w:rsidP="00913053">
      <w:pPr>
        <w:rPr>
          <w:b/>
          <w:i/>
        </w:rPr>
      </w:pPr>
      <w:r>
        <w:t>December</w:t>
      </w:r>
      <w:r w:rsidR="0037507F">
        <w:t>, 2014</w:t>
      </w:r>
      <w:r w:rsidR="00913053">
        <w:tab/>
      </w:r>
      <w:r w:rsidR="00913053">
        <w:tab/>
      </w:r>
      <w:r w:rsidR="00913053">
        <w:tab/>
      </w:r>
      <w:r w:rsidR="00913053">
        <w:tab/>
        <w:t xml:space="preserve">       </w:t>
      </w:r>
      <w:r w:rsidR="00913053">
        <w:tab/>
        <w:t xml:space="preserve">                  </w:t>
      </w:r>
    </w:p>
    <w:p w:rsidR="00913053" w:rsidRPr="006D4451" w:rsidRDefault="00913053" w:rsidP="00913053"/>
    <w:p w:rsidR="00913053" w:rsidRDefault="00913053" w:rsidP="00913053">
      <w:r>
        <w:t>Dear Parents:</w:t>
      </w:r>
    </w:p>
    <w:p w:rsidR="00913053" w:rsidRDefault="00913053" w:rsidP="00913053"/>
    <w:p w:rsidR="00913053" w:rsidRDefault="00490FB5" w:rsidP="00913053">
      <w:r>
        <w:t>B</w:t>
      </w:r>
      <w:r w:rsidR="00913053">
        <w:t>efore our 6</w:t>
      </w:r>
      <w:r w:rsidR="00913053" w:rsidRPr="00805944">
        <w:rPr>
          <w:vertAlign w:val="superscript"/>
        </w:rPr>
        <w:t>th</w:t>
      </w:r>
      <w:r w:rsidR="00913053">
        <w:t xml:space="preserve"> graders begin the unit on human growth and development</w:t>
      </w:r>
      <w:r w:rsidR="0037507F">
        <w:t>,</w:t>
      </w:r>
      <w:r w:rsidR="00913053">
        <w:t xml:space="preserve"> </w:t>
      </w:r>
      <w:r w:rsidR="0037507F">
        <w:t>I</w:t>
      </w:r>
      <w:r w:rsidR="00913053">
        <w:t xml:space="preserve"> send home a letter to inform you of the unit’s content. </w:t>
      </w:r>
      <w:r w:rsidR="0037507F">
        <w:t>I</w:t>
      </w:r>
      <w:r w:rsidR="00913053">
        <w:t xml:space="preserve"> feel it is important for you to know that the lessons taught at Northern Middle School respect the sensitivity of the topic, are age level appropriate, encourage respecting yourself and others and emphasize responsible decisio</w:t>
      </w:r>
      <w:r w:rsidR="0037507F">
        <w:t>ns.  Parents have expressed their appreciation</w:t>
      </w:r>
      <w:r w:rsidR="00913053">
        <w:t xml:space="preserve"> knowing what is being studied at school and that it assists them with their follow-up discussions at home.</w:t>
      </w:r>
    </w:p>
    <w:p w:rsidR="00913053" w:rsidRDefault="00913053" w:rsidP="00913053"/>
    <w:p w:rsidR="00913053" w:rsidRDefault="0037507F" w:rsidP="00913053">
      <w:r>
        <w:t>The</w:t>
      </w:r>
      <w:r w:rsidR="00913053">
        <w:t xml:space="preserve"> lessons and material will be taught during the regular co-ed health class periods, </w:t>
      </w:r>
      <w:r>
        <w:t>including the lesson utilizing the video</w:t>
      </w:r>
      <w:r w:rsidR="00913053">
        <w:t xml:space="preserve"> on puberty and the reproductive systems</w:t>
      </w:r>
      <w:r>
        <w:t>.  The video</w:t>
      </w:r>
      <w:r w:rsidR="00913053">
        <w:t xml:space="preserve"> and discussion</w:t>
      </w:r>
      <w:r>
        <w:t>s</w:t>
      </w:r>
      <w:r w:rsidR="00913053">
        <w:t xml:space="preserve"> are designed to </w:t>
      </w:r>
      <w:r w:rsidR="00913053">
        <w:rPr>
          <w:u w:val="single"/>
        </w:rPr>
        <w:t>focus on topics of their sex</w:t>
      </w:r>
      <w:r w:rsidR="00913053" w:rsidRPr="0037507F">
        <w:rPr>
          <w:u w:val="single"/>
        </w:rPr>
        <w:t xml:space="preserve">, </w:t>
      </w:r>
      <w:r w:rsidRPr="0037507F">
        <w:rPr>
          <w:u w:val="single"/>
        </w:rPr>
        <w:t xml:space="preserve">and </w:t>
      </w:r>
      <w:r w:rsidR="00913053" w:rsidRPr="0037507F">
        <w:rPr>
          <w:u w:val="single"/>
        </w:rPr>
        <w:t>will introduce basic information about the opposite sex.</w:t>
      </w:r>
      <w:r w:rsidR="00913053">
        <w:t xml:space="preserve">  </w:t>
      </w:r>
      <w:r>
        <w:t xml:space="preserve">The </w:t>
      </w:r>
      <w:r w:rsidR="00913053">
        <w:t>video include</w:t>
      </w:r>
      <w:r>
        <w:t>s</w:t>
      </w:r>
      <w:r w:rsidR="00913053">
        <w:t xml:space="preserve"> information on personal hygiene, healthy living, friendships and coping with emotions and adolescent changes.  </w:t>
      </w:r>
      <w:r>
        <w:t xml:space="preserve">Most importantly, the classroom remains to be </w:t>
      </w:r>
      <w:r w:rsidR="00913053">
        <w:t>a comfortab</w:t>
      </w:r>
      <w:r>
        <w:t xml:space="preserve">le climate for asking questions, </w:t>
      </w:r>
      <w:r w:rsidRPr="0037507F">
        <w:rPr>
          <w:u w:val="single"/>
        </w:rPr>
        <w:t>including time to inquire anonymously</w:t>
      </w:r>
      <w:r>
        <w:t xml:space="preserve">, </w:t>
      </w:r>
      <w:r w:rsidR="00913053">
        <w:t>and discussion.</w:t>
      </w:r>
    </w:p>
    <w:p w:rsidR="00913053" w:rsidRDefault="00913053" w:rsidP="00913053"/>
    <w:p w:rsidR="00913053" w:rsidRDefault="00913053" w:rsidP="00913053">
      <w:r>
        <w:t xml:space="preserve">Classes will use textbook </w:t>
      </w:r>
      <w:r w:rsidR="009240DC">
        <w:rPr>
          <w:b/>
          <w:u w:val="single"/>
        </w:rPr>
        <w:t>Chapter 8</w:t>
      </w:r>
      <w:r>
        <w:rPr>
          <w:b/>
          <w:u w:val="single"/>
        </w:rPr>
        <w:t xml:space="preserve"> </w:t>
      </w:r>
      <w:r w:rsidR="009240DC">
        <w:t>and the unit</w:t>
      </w:r>
      <w:r>
        <w:rPr>
          <w:b/>
          <w:u w:val="single"/>
        </w:rPr>
        <w:t xml:space="preserve"> study guide packet </w:t>
      </w:r>
      <w:r>
        <w:t>for notes and class activities.</w:t>
      </w:r>
    </w:p>
    <w:p w:rsidR="00913053" w:rsidRDefault="00913053" w:rsidP="00913053"/>
    <w:p w:rsidR="00913053" w:rsidRPr="009240DC" w:rsidRDefault="00913053" w:rsidP="00913053">
      <w:pPr>
        <w:rPr>
          <w:u w:val="single"/>
        </w:rPr>
      </w:pPr>
      <w:r>
        <w:t xml:space="preserve">Lesson #1. </w:t>
      </w:r>
      <w:r>
        <w:rPr>
          <w:u w:val="single"/>
        </w:rPr>
        <w:t>The Beginning of Life</w:t>
      </w:r>
      <w:r w:rsidR="009240DC">
        <w:t xml:space="preserve"> and </w:t>
      </w:r>
      <w:r w:rsidR="009240DC">
        <w:rPr>
          <w:u w:val="single"/>
        </w:rPr>
        <w:t>Heredity</w:t>
      </w:r>
    </w:p>
    <w:p w:rsidR="00913053" w:rsidRDefault="00930EF4" w:rsidP="00913053">
      <w:pPr>
        <w:numPr>
          <w:ilvl w:val="0"/>
          <w:numId w:val="1"/>
        </w:numPr>
      </w:pPr>
      <w:r>
        <w:t xml:space="preserve">fertilization, </w:t>
      </w:r>
      <w:r w:rsidR="00913053">
        <w:t>fetus development</w:t>
      </w:r>
      <w:r>
        <w:t xml:space="preserve"> &amp; </w:t>
      </w:r>
      <w:r w:rsidR="00913053">
        <w:t>birth</w:t>
      </w:r>
    </w:p>
    <w:p w:rsidR="00913053" w:rsidRDefault="00913053" w:rsidP="00913053">
      <w:pPr>
        <w:numPr>
          <w:ilvl w:val="0"/>
          <w:numId w:val="1"/>
        </w:numPr>
      </w:pPr>
      <w:r>
        <w:t>how twins occur</w:t>
      </w:r>
    </w:p>
    <w:p w:rsidR="00913053" w:rsidRDefault="00930EF4" w:rsidP="00913053">
      <w:pPr>
        <w:numPr>
          <w:ilvl w:val="0"/>
          <w:numId w:val="1"/>
        </w:numPr>
      </w:pPr>
      <w:r>
        <w:t xml:space="preserve">what determines the gender  </w:t>
      </w:r>
    </w:p>
    <w:p w:rsidR="00913053" w:rsidRDefault="00913053" w:rsidP="00913053"/>
    <w:p w:rsidR="00913053" w:rsidRDefault="00913053" w:rsidP="00913053">
      <w:r>
        <w:t xml:space="preserve">Lesson #2. </w:t>
      </w:r>
      <w:r w:rsidR="009240DC">
        <w:rPr>
          <w:u w:val="single"/>
        </w:rPr>
        <w:t xml:space="preserve">Stages of the Life </w:t>
      </w:r>
      <w:r w:rsidR="009240DC" w:rsidRPr="009240DC">
        <w:rPr>
          <w:u w:val="single"/>
        </w:rPr>
        <w:t>Cycle</w:t>
      </w:r>
      <w:r w:rsidR="009240DC">
        <w:t xml:space="preserve"> and </w:t>
      </w:r>
      <w:r w:rsidRPr="009240DC">
        <w:t>the</w:t>
      </w:r>
      <w:r>
        <w:rPr>
          <w:u w:val="single"/>
        </w:rPr>
        <w:t xml:space="preserve"> Endocrine System</w:t>
      </w:r>
      <w:r w:rsidR="009240DC">
        <w:t xml:space="preserve">  </w:t>
      </w:r>
    </w:p>
    <w:p w:rsidR="00913053" w:rsidRDefault="009240DC" w:rsidP="00913053">
      <w:r>
        <w:tab/>
      </w:r>
      <w:r>
        <w:tab/>
      </w:r>
      <w:r w:rsidR="00930EF4">
        <w:t>Changes</w:t>
      </w:r>
      <w:r w:rsidR="00913053">
        <w:t xml:space="preserve"> through infancy, childhood, ad</w:t>
      </w:r>
      <w:r>
        <w:t>olescence, adulthood and late adulthood</w:t>
      </w:r>
    </w:p>
    <w:p w:rsidR="00913053" w:rsidRDefault="00913053" w:rsidP="00913053"/>
    <w:p w:rsidR="00913053" w:rsidRDefault="00913053" w:rsidP="00913053">
      <w:r>
        <w:t xml:space="preserve">Lesson #3. </w:t>
      </w:r>
      <w:r>
        <w:rPr>
          <w:u w:val="single"/>
        </w:rPr>
        <w:t xml:space="preserve">Adolescence: Physical Changes and Reproductive Systems </w:t>
      </w:r>
      <w:r>
        <w:t xml:space="preserve"> </w:t>
      </w:r>
    </w:p>
    <w:p w:rsidR="00913053" w:rsidRPr="008C1E1C" w:rsidRDefault="00913053" w:rsidP="00442988">
      <w:pPr>
        <w:rPr>
          <w:b/>
        </w:rPr>
      </w:pPr>
      <w:r>
        <w:tab/>
      </w:r>
      <w:r w:rsidR="00442988" w:rsidRPr="008C1E1C">
        <w:rPr>
          <w:b/>
          <w:i/>
        </w:rPr>
        <w:t>Co-ed video: “Always Changing”</w:t>
      </w:r>
    </w:p>
    <w:p w:rsidR="00DA1553" w:rsidRPr="008C1E1C" w:rsidRDefault="00913053" w:rsidP="00913053">
      <w:pPr>
        <w:ind w:left="720"/>
      </w:pPr>
      <w:r w:rsidRPr="008C1E1C">
        <w:t>All students will be taught basic parts of both reproductive systems and puberty body changes.</w:t>
      </w:r>
      <w:r w:rsidR="00442988" w:rsidRPr="008C1E1C">
        <w:t xml:space="preserve">  Students will also be offered one of two kits.  </w:t>
      </w:r>
    </w:p>
    <w:p w:rsidR="00DA1553" w:rsidRPr="008C1E1C" w:rsidRDefault="00DA1553" w:rsidP="00913053">
      <w:pPr>
        <w:ind w:left="720"/>
      </w:pPr>
      <w:r w:rsidRPr="008C1E1C">
        <w:t>a. The male kit includes a general pamphlet containing information about topics related to</w:t>
      </w:r>
    </w:p>
    <w:p w:rsidR="00913053" w:rsidRPr="008C1E1C" w:rsidRDefault="00DA1553" w:rsidP="00913053">
      <w:pPr>
        <w:ind w:left="720"/>
      </w:pPr>
      <w:r w:rsidRPr="008C1E1C">
        <w:t xml:space="preserve">    </w:t>
      </w:r>
      <w:proofErr w:type="gramStart"/>
      <w:r w:rsidRPr="008C1E1C">
        <w:t>puberty/hygiene</w:t>
      </w:r>
      <w:proofErr w:type="gramEnd"/>
      <w:r w:rsidRPr="008C1E1C">
        <w:t xml:space="preserve"> and a sample of </w:t>
      </w:r>
      <w:r w:rsidRPr="008C1E1C">
        <w:rPr>
          <w:i/>
        </w:rPr>
        <w:t>deodorant only (not an antiperspirant.)</w:t>
      </w:r>
      <w:r w:rsidRPr="008C1E1C">
        <w:t xml:space="preserve"> </w:t>
      </w:r>
      <w:r w:rsidR="00442988" w:rsidRPr="008C1E1C">
        <w:t xml:space="preserve"> </w:t>
      </w:r>
    </w:p>
    <w:p w:rsidR="00DA1553" w:rsidRPr="008C1E1C" w:rsidRDefault="00DA1553" w:rsidP="00913053">
      <w:pPr>
        <w:ind w:left="720"/>
      </w:pPr>
      <w:r w:rsidRPr="008C1E1C">
        <w:t>b. The female kit includes a general pamphlet containing information about topics related to</w:t>
      </w:r>
    </w:p>
    <w:p w:rsidR="00DA1553" w:rsidRDefault="00DA1553" w:rsidP="00913053">
      <w:pPr>
        <w:ind w:left="720"/>
      </w:pPr>
      <w:r w:rsidRPr="008C1E1C">
        <w:t xml:space="preserve">    </w:t>
      </w:r>
      <w:proofErr w:type="gramStart"/>
      <w:r w:rsidRPr="008C1E1C">
        <w:t>puberty/hygiene</w:t>
      </w:r>
      <w:proofErr w:type="gramEnd"/>
      <w:r w:rsidRPr="008C1E1C">
        <w:t xml:space="preserve">, </w:t>
      </w:r>
      <w:r w:rsidR="00626E7B" w:rsidRPr="008C1E1C">
        <w:t>personal/hygiene product coupons</w:t>
      </w:r>
      <w:r w:rsidRPr="008C1E1C">
        <w:t>, and sample panty liners.</w:t>
      </w:r>
      <w:r>
        <w:t xml:space="preserve"> </w:t>
      </w:r>
    </w:p>
    <w:p w:rsidR="00913053" w:rsidRDefault="00913053" w:rsidP="00913053"/>
    <w:p w:rsidR="00913053" w:rsidRPr="009240DC" w:rsidRDefault="00913053" w:rsidP="00913053">
      <w:r>
        <w:t xml:space="preserve">Lesson #4. </w:t>
      </w:r>
      <w:r>
        <w:rPr>
          <w:u w:val="single"/>
        </w:rPr>
        <w:t xml:space="preserve">Adolescence: </w:t>
      </w:r>
      <w:r w:rsidR="009240DC">
        <w:rPr>
          <w:u w:val="single"/>
        </w:rPr>
        <w:t xml:space="preserve">Mental &amp; Emotional </w:t>
      </w:r>
      <w:r w:rsidR="009240DC" w:rsidRPr="009240DC">
        <w:rPr>
          <w:u w:val="single"/>
        </w:rPr>
        <w:t>Changes</w:t>
      </w:r>
      <w:r w:rsidR="009240DC">
        <w:t xml:space="preserve"> and </w:t>
      </w:r>
      <w:r w:rsidRPr="009240DC">
        <w:rPr>
          <w:u w:val="single"/>
        </w:rPr>
        <w:t>Developing</w:t>
      </w:r>
      <w:r w:rsidR="009240DC" w:rsidRPr="009240DC">
        <w:rPr>
          <w:u w:val="single"/>
        </w:rPr>
        <w:t xml:space="preserve"> </w:t>
      </w:r>
      <w:r w:rsidR="009240DC">
        <w:rPr>
          <w:u w:val="single"/>
        </w:rPr>
        <w:t>Responsibility</w:t>
      </w:r>
    </w:p>
    <w:p w:rsidR="00913053" w:rsidRDefault="00913053" w:rsidP="00913053">
      <w:pPr>
        <w:numPr>
          <w:ilvl w:val="0"/>
          <w:numId w:val="2"/>
        </w:numPr>
      </w:pPr>
      <w:r>
        <w:t>changes in emotions, independence and friendships</w:t>
      </w:r>
    </w:p>
    <w:p w:rsidR="00913053" w:rsidRDefault="00913053" w:rsidP="00913053">
      <w:pPr>
        <w:numPr>
          <w:ilvl w:val="0"/>
          <w:numId w:val="2"/>
        </w:numPr>
      </w:pPr>
      <w:r>
        <w:t>developing responsibility to ones self, friends, home and community</w:t>
      </w:r>
    </w:p>
    <w:p w:rsidR="00913053" w:rsidRDefault="00913053" w:rsidP="00913053"/>
    <w:p w:rsidR="00913053" w:rsidRDefault="00913053" w:rsidP="00913053">
      <w:pPr>
        <w:rPr>
          <w:u w:val="single"/>
        </w:rPr>
      </w:pPr>
      <w:r>
        <w:t xml:space="preserve">In the past this unit has generated great interest and discussion on the part of our students.  </w:t>
      </w:r>
      <w:r w:rsidR="00DA1553">
        <w:rPr>
          <w:u w:val="single"/>
        </w:rPr>
        <w:t xml:space="preserve">I </w:t>
      </w:r>
      <w:r>
        <w:rPr>
          <w:u w:val="single"/>
        </w:rPr>
        <w:t>encourage you as parents to talk with your child and add your values and guidance to their learning.</w:t>
      </w:r>
    </w:p>
    <w:p w:rsidR="00913053" w:rsidRDefault="00913053" w:rsidP="00913053">
      <w:pPr>
        <w:rPr>
          <w:u w:val="single"/>
        </w:rPr>
      </w:pPr>
    </w:p>
    <w:p w:rsidR="00913053" w:rsidRDefault="00913053" w:rsidP="00913053">
      <w:r>
        <w:t>If you have any questions please contact the middle sch</w:t>
      </w:r>
      <w:r w:rsidR="009240DC">
        <w:t xml:space="preserve">ool – </w:t>
      </w:r>
      <w:r w:rsidR="00930EF4">
        <w:t>717.432.</w:t>
      </w:r>
      <w:r>
        <w:t xml:space="preserve">8691 </w:t>
      </w:r>
      <w:r w:rsidR="0037507F">
        <w:t>ext 1350</w:t>
      </w:r>
    </w:p>
    <w:p w:rsidR="00913053" w:rsidRDefault="00913053" w:rsidP="00913053"/>
    <w:p w:rsidR="00913053" w:rsidRDefault="00913053" w:rsidP="00913053"/>
    <w:p w:rsidR="001202C3" w:rsidRPr="006D4451" w:rsidRDefault="001202C3" w:rsidP="006D4451">
      <w:pPr>
        <w:ind w:left="3600" w:firstLine="720"/>
        <w:rPr>
          <w:rFonts w:ascii="Forte" w:hAnsi="Forte"/>
        </w:rPr>
      </w:pPr>
    </w:p>
    <w:sectPr w:rsidR="001202C3" w:rsidRPr="006D4451" w:rsidSect="00C20BCB">
      <w:pgSz w:w="12240" w:h="15840"/>
      <w:pgMar w:top="864" w:right="720" w:bottom="734"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73794"/>
    <w:multiLevelType w:val="singleLevel"/>
    <w:tmpl w:val="D278BEAC"/>
    <w:lvl w:ilvl="0">
      <w:start w:val="1"/>
      <w:numFmt w:val="lowerLetter"/>
      <w:lvlText w:val="%1."/>
      <w:lvlJc w:val="left"/>
      <w:pPr>
        <w:tabs>
          <w:tab w:val="num" w:pos="1800"/>
        </w:tabs>
        <w:ind w:left="1800" w:hanging="360"/>
      </w:pPr>
      <w:rPr>
        <w:rFonts w:hint="default"/>
      </w:rPr>
    </w:lvl>
  </w:abstractNum>
  <w:abstractNum w:abstractNumId="1">
    <w:nsid w:val="5135338F"/>
    <w:multiLevelType w:val="singleLevel"/>
    <w:tmpl w:val="5B1EF514"/>
    <w:lvl w:ilvl="0">
      <w:start w:val="1"/>
      <w:numFmt w:val="lowerLetter"/>
      <w:lvlText w:val="%1."/>
      <w:lvlJc w:val="left"/>
      <w:pPr>
        <w:tabs>
          <w:tab w:val="num" w:pos="1800"/>
        </w:tabs>
        <w:ind w:left="180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40"/>
  <w:drawingGridVerticalSpacing w:val="381"/>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02C3"/>
    <w:rsid w:val="00022FC7"/>
    <w:rsid w:val="00066BD1"/>
    <w:rsid w:val="00114B3F"/>
    <w:rsid w:val="001179F7"/>
    <w:rsid w:val="001202C3"/>
    <w:rsid w:val="00123237"/>
    <w:rsid w:val="00125F1B"/>
    <w:rsid w:val="00232C3E"/>
    <w:rsid w:val="002B6C5A"/>
    <w:rsid w:val="0037507F"/>
    <w:rsid w:val="00397147"/>
    <w:rsid w:val="003A5AD2"/>
    <w:rsid w:val="003B137C"/>
    <w:rsid w:val="003D3394"/>
    <w:rsid w:val="003F4E1C"/>
    <w:rsid w:val="003F5D3F"/>
    <w:rsid w:val="00442988"/>
    <w:rsid w:val="00490FB5"/>
    <w:rsid w:val="004A5BF6"/>
    <w:rsid w:val="004D005A"/>
    <w:rsid w:val="005B26B3"/>
    <w:rsid w:val="005D60EA"/>
    <w:rsid w:val="00626E7B"/>
    <w:rsid w:val="00686346"/>
    <w:rsid w:val="006C0F4B"/>
    <w:rsid w:val="006C6E32"/>
    <w:rsid w:val="006D4451"/>
    <w:rsid w:val="007657AD"/>
    <w:rsid w:val="008C1E1C"/>
    <w:rsid w:val="00910F9B"/>
    <w:rsid w:val="00913053"/>
    <w:rsid w:val="009240DC"/>
    <w:rsid w:val="00930EF4"/>
    <w:rsid w:val="009A47ED"/>
    <w:rsid w:val="009F03FD"/>
    <w:rsid w:val="00AA3675"/>
    <w:rsid w:val="00AF726A"/>
    <w:rsid w:val="00B67343"/>
    <w:rsid w:val="00BD29C4"/>
    <w:rsid w:val="00C03E9D"/>
    <w:rsid w:val="00C20BCB"/>
    <w:rsid w:val="00CF6528"/>
    <w:rsid w:val="00D046E3"/>
    <w:rsid w:val="00D158F5"/>
    <w:rsid w:val="00DA1553"/>
    <w:rsid w:val="00DB722F"/>
    <w:rsid w:val="00E52CB8"/>
    <w:rsid w:val="00EE2130"/>
    <w:rsid w:val="00F06B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53"/>
    <w:rPr>
      <w:sz w:val="24"/>
    </w:rPr>
  </w:style>
  <w:style w:type="paragraph" w:styleId="Heading1">
    <w:name w:val="heading 1"/>
    <w:basedOn w:val="Normal"/>
    <w:next w:val="Normal"/>
    <w:qFormat/>
    <w:rsid w:val="0091305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13053"/>
    <w:pPr>
      <w:jc w:val="center"/>
    </w:pPr>
    <w:rPr>
      <w:rFonts w:ascii="Arial" w:hAnsi="Arial"/>
      <w:b/>
      <w:i/>
      <w:sz w:val="36"/>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404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Name: _______________________</vt:lpstr>
    </vt:vector>
  </TitlesOfParts>
  <Company>NYCSD</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dc:title>
  <dc:subject/>
  <dc:creator>NYCSD</dc:creator>
  <cp:keywords/>
  <dc:description/>
  <cp:lastModifiedBy>Staff</cp:lastModifiedBy>
  <cp:revision>10</cp:revision>
  <cp:lastPrinted>2014-09-15T15:49:00Z</cp:lastPrinted>
  <dcterms:created xsi:type="dcterms:W3CDTF">2014-04-30T19:01:00Z</dcterms:created>
  <dcterms:modified xsi:type="dcterms:W3CDTF">2014-11-25T19:34:00Z</dcterms:modified>
</cp:coreProperties>
</file>